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1984" w14:textId="77777777" w:rsidR="00C11374" w:rsidRDefault="00C11374" w:rsidP="00C11374">
      <w:pPr>
        <w:jc w:val="center"/>
        <w:rPr>
          <w:rFonts w:ascii="BIZ UDPゴシック" w:eastAsia="BIZ UDPゴシック" w:hAnsi="BIZ UDPゴシック"/>
          <w:sz w:val="56"/>
        </w:rPr>
      </w:pPr>
    </w:p>
    <w:p w14:paraId="17E4A6AF" w14:textId="77777777" w:rsidR="00C11374" w:rsidRDefault="00C11374" w:rsidP="00C11374">
      <w:pPr>
        <w:jc w:val="center"/>
        <w:rPr>
          <w:rFonts w:ascii="BIZ UDPゴシック" w:eastAsia="BIZ UDPゴシック" w:hAnsi="BIZ UDPゴシック"/>
          <w:sz w:val="56"/>
        </w:rPr>
      </w:pPr>
    </w:p>
    <w:p w14:paraId="39DB5739" w14:textId="77777777" w:rsidR="00C11374" w:rsidRDefault="00C11374" w:rsidP="00C11374">
      <w:pPr>
        <w:jc w:val="center"/>
        <w:rPr>
          <w:rFonts w:ascii="BIZ UDPゴシック" w:eastAsia="BIZ UDPゴシック" w:hAnsi="BIZ UDPゴシック"/>
          <w:sz w:val="56"/>
        </w:rPr>
      </w:pPr>
    </w:p>
    <w:p w14:paraId="2EAE02C5" w14:textId="77777777" w:rsidR="00C11374" w:rsidRDefault="00C11374" w:rsidP="00C11374">
      <w:pPr>
        <w:jc w:val="center"/>
        <w:rPr>
          <w:rFonts w:ascii="BIZ UDPゴシック" w:eastAsia="BIZ UDPゴシック" w:hAnsi="BIZ UDPゴシック"/>
          <w:sz w:val="36"/>
        </w:rPr>
      </w:pPr>
      <w:r w:rsidRPr="00C11374">
        <w:rPr>
          <w:rFonts w:ascii="BIZ UDPゴシック" w:eastAsia="BIZ UDPゴシック" w:hAnsi="BIZ UDPゴシック" w:hint="eastAsia"/>
          <w:sz w:val="96"/>
        </w:rPr>
        <w:t>不動産公売広報</w:t>
      </w:r>
    </w:p>
    <w:p w14:paraId="64AD09F8" w14:textId="77777777" w:rsidR="00C11374" w:rsidRDefault="00C11374" w:rsidP="00C11374">
      <w:pPr>
        <w:jc w:val="center"/>
        <w:rPr>
          <w:rFonts w:ascii="BIZ UDPゴシック" w:eastAsia="BIZ UDPゴシック" w:hAnsi="BIZ UDPゴシック"/>
          <w:sz w:val="36"/>
        </w:rPr>
      </w:pPr>
    </w:p>
    <w:p w14:paraId="5D645718" w14:textId="77777777" w:rsidR="00C11374" w:rsidRDefault="00C11374" w:rsidP="00C11374">
      <w:pPr>
        <w:jc w:val="center"/>
        <w:rPr>
          <w:rFonts w:ascii="BIZ UDPゴシック" w:eastAsia="BIZ UDPゴシック" w:hAnsi="BIZ UDPゴシック"/>
          <w:sz w:val="36"/>
        </w:rPr>
      </w:pPr>
    </w:p>
    <w:p w14:paraId="6D6E120D" w14:textId="77777777" w:rsidR="00C11374" w:rsidRDefault="00C11374" w:rsidP="00C11374">
      <w:pPr>
        <w:jc w:val="left"/>
        <w:rPr>
          <w:rFonts w:ascii="BIZ UDPゴシック" w:eastAsia="BIZ UDPゴシック" w:hAnsi="BIZ UDPゴシック"/>
          <w:sz w:val="36"/>
        </w:rPr>
      </w:pPr>
    </w:p>
    <w:p w14:paraId="32B770DD" w14:textId="77777777" w:rsidR="00C11374" w:rsidRDefault="00C11374" w:rsidP="00C11374">
      <w:pPr>
        <w:jc w:val="left"/>
        <w:rPr>
          <w:rFonts w:ascii="BIZ UDPゴシック" w:eastAsia="BIZ UDPゴシック" w:hAnsi="BIZ UDPゴシック"/>
          <w:sz w:val="36"/>
        </w:rPr>
      </w:pPr>
    </w:p>
    <w:p w14:paraId="427196BE" w14:textId="77777777" w:rsidR="00C11374" w:rsidRDefault="00C11374" w:rsidP="00C11374">
      <w:pPr>
        <w:jc w:val="left"/>
        <w:rPr>
          <w:rFonts w:ascii="BIZ UDPゴシック" w:eastAsia="BIZ UDPゴシック" w:hAnsi="BIZ UDPゴシック"/>
          <w:sz w:val="36"/>
        </w:rPr>
      </w:pPr>
    </w:p>
    <w:p w14:paraId="1AB0C34E" w14:textId="77777777" w:rsidR="00C11374" w:rsidRDefault="00C11374" w:rsidP="00C11374">
      <w:pPr>
        <w:jc w:val="left"/>
        <w:rPr>
          <w:rFonts w:ascii="BIZ UDPゴシック" w:eastAsia="BIZ UDPゴシック" w:hAnsi="BIZ UDPゴシック"/>
          <w:sz w:val="36"/>
        </w:rPr>
      </w:pPr>
    </w:p>
    <w:p w14:paraId="0A41375E" w14:textId="77777777" w:rsidR="00C11374" w:rsidRDefault="00C11374" w:rsidP="00C11374">
      <w:pPr>
        <w:ind w:firstLineChars="118" w:firstLine="425"/>
        <w:jc w:val="left"/>
        <w:rPr>
          <w:rFonts w:ascii="BIZ UDPゴシック" w:eastAsia="BIZ UDPゴシック" w:hAnsi="BIZ UDPゴシック"/>
          <w:sz w:val="36"/>
        </w:rPr>
      </w:pPr>
      <w:r>
        <w:rPr>
          <w:rFonts w:ascii="BIZ UDPゴシック" w:eastAsia="BIZ UDPゴシック" w:hAnsi="BIZ UDPゴシック" w:hint="eastAsia"/>
          <w:sz w:val="36"/>
        </w:rPr>
        <w:t>公売実施日　　　令和５年１０月３１日（火）</w:t>
      </w:r>
    </w:p>
    <w:p w14:paraId="02F5D530" w14:textId="77777777" w:rsidR="00C11374" w:rsidRDefault="00C11374" w:rsidP="00C11374">
      <w:pPr>
        <w:jc w:val="left"/>
        <w:rPr>
          <w:rFonts w:ascii="BIZ UDPゴシック" w:eastAsia="BIZ UDPゴシック" w:hAnsi="BIZ UDPゴシック"/>
          <w:sz w:val="36"/>
        </w:rPr>
      </w:pPr>
    </w:p>
    <w:p w14:paraId="2C004338" w14:textId="77777777" w:rsidR="000C597D" w:rsidRDefault="00C11374" w:rsidP="000C597D">
      <w:pPr>
        <w:ind w:firstLineChars="29" w:firstLine="418"/>
        <w:jc w:val="left"/>
        <w:rPr>
          <w:rFonts w:ascii="BIZ UDPゴシック" w:eastAsia="BIZ UDPゴシック" w:hAnsi="BIZ UDPゴシック"/>
          <w:kern w:val="0"/>
          <w:sz w:val="36"/>
        </w:rPr>
      </w:pPr>
      <w:r w:rsidRPr="00C11374">
        <w:rPr>
          <w:rFonts w:ascii="BIZ UDPゴシック" w:eastAsia="BIZ UDPゴシック" w:hAnsi="BIZ UDPゴシック" w:hint="eastAsia"/>
          <w:spacing w:val="540"/>
          <w:kern w:val="0"/>
          <w:sz w:val="36"/>
          <w:fitText w:val="1800" w:id="-1184617728"/>
        </w:rPr>
        <w:t>場</w:t>
      </w:r>
      <w:r w:rsidRPr="00C11374">
        <w:rPr>
          <w:rFonts w:ascii="BIZ UDPゴシック" w:eastAsia="BIZ UDPゴシック" w:hAnsi="BIZ UDPゴシック" w:hint="eastAsia"/>
          <w:kern w:val="0"/>
          <w:sz w:val="36"/>
          <w:fitText w:val="1800" w:id="-1184617728"/>
        </w:rPr>
        <w:t>所</w:t>
      </w:r>
      <w:r>
        <w:rPr>
          <w:rFonts w:ascii="BIZ UDPゴシック" w:eastAsia="BIZ UDPゴシック" w:hAnsi="BIZ UDPゴシック" w:hint="eastAsia"/>
          <w:kern w:val="0"/>
          <w:sz w:val="36"/>
        </w:rPr>
        <w:t xml:space="preserve">　　　十勝総合振興局　地下Ｓ会議室</w:t>
      </w:r>
    </w:p>
    <w:p w14:paraId="211F7857" w14:textId="77777777" w:rsidR="000C597D" w:rsidRDefault="000C597D" w:rsidP="000C597D">
      <w:pPr>
        <w:ind w:firstLineChars="29" w:firstLine="104"/>
        <w:jc w:val="center"/>
        <w:rPr>
          <w:rFonts w:ascii="BIZ UDPゴシック" w:eastAsia="BIZ UDPゴシック" w:hAnsi="BIZ UDPゴシック"/>
          <w:kern w:val="0"/>
          <w:sz w:val="36"/>
        </w:rPr>
      </w:pPr>
    </w:p>
    <w:p w14:paraId="4F58668A" w14:textId="77777777" w:rsidR="000C597D" w:rsidRDefault="000C597D" w:rsidP="000C597D">
      <w:pPr>
        <w:ind w:firstLineChars="29" w:firstLine="104"/>
        <w:jc w:val="center"/>
        <w:rPr>
          <w:rFonts w:ascii="BIZ UDPゴシック" w:eastAsia="BIZ UDPゴシック" w:hAnsi="BIZ UDPゴシック"/>
          <w:kern w:val="0"/>
          <w:sz w:val="36"/>
        </w:rPr>
      </w:pPr>
    </w:p>
    <w:p w14:paraId="0D629A2C" w14:textId="77777777" w:rsidR="000C597D" w:rsidRDefault="000C597D" w:rsidP="000C597D">
      <w:pPr>
        <w:ind w:firstLineChars="29" w:firstLine="104"/>
        <w:jc w:val="center"/>
        <w:rPr>
          <w:rFonts w:ascii="BIZ UDPゴシック" w:eastAsia="BIZ UDPゴシック" w:hAnsi="BIZ UDPゴシック"/>
          <w:kern w:val="0"/>
          <w:sz w:val="36"/>
        </w:rPr>
      </w:pPr>
    </w:p>
    <w:p w14:paraId="1AC13BE4" w14:textId="77777777" w:rsidR="000C597D" w:rsidRDefault="000C597D" w:rsidP="000C597D">
      <w:pPr>
        <w:ind w:firstLineChars="29" w:firstLine="104"/>
        <w:jc w:val="center"/>
        <w:rPr>
          <w:rFonts w:ascii="BIZ UDPゴシック" w:eastAsia="BIZ UDPゴシック" w:hAnsi="BIZ UDPゴシック"/>
          <w:kern w:val="0"/>
          <w:sz w:val="36"/>
        </w:rPr>
      </w:pPr>
    </w:p>
    <w:p w14:paraId="02234C42" w14:textId="77777777" w:rsidR="000C597D" w:rsidRDefault="000C597D" w:rsidP="000C597D">
      <w:pPr>
        <w:ind w:firstLineChars="29" w:firstLine="104"/>
        <w:jc w:val="center"/>
        <w:rPr>
          <w:rFonts w:ascii="BIZ UDPゴシック" w:eastAsia="BIZ UDPゴシック" w:hAnsi="BIZ UDPゴシック"/>
          <w:kern w:val="0"/>
          <w:sz w:val="36"/>
        </w:rPr>
      </w:pPr>
    </w:p>
    <w:p w14:paraId="1F313CD2" w14:textId="77777777" w:rsidR="000C597D" w:rsidRDefault="000C597D" w:rsidP="000C597D">
      <w:pPr>
        <w:ind w:firstLineChars="29" w:firstLine="104"/>
        <w:jc w:val="center"/>
        <w:rPr>
          <w:rFonts w:ascii="BIZ UDPゴシック" w:eastAsia="BIZ UDPゴシック" w:hAnsi="BIZ UDPゴシック"/>
          <w:kern w:val="0"/>
          <w:sz w:val="36"/>
        </w:rPr>
      </w:pPr>
    </w:p>
    <w:p w14:paraId="3EF70AA6" w14:textId="77777777" w:rsidR="000C597D" w:rsidRDefault="000C597D" w:rsidP="000C597D">
      <w:pPr>
        <w:ind w:firstLineChars="29" w:firstLine="104"/>
        <w:jc w:val="center"/>
        <w:rPr>
          <w:rFonts w:ascii="BIZ UDPゴシック" w:eastAsia="BIZ UDPゴシック" w:hAnsi="BIZ UDPゴシック"/>
          <w:kern w:val="0"/>
          <w:sz w:val="36"/>
        </w:rPr>
      </w:pPr>
    </w:p>
    <w:p w14:paraId="2660624A" w14:textId="77777777" w:rsidR="000C597D" w:rsidRDefault="000C597D" w:rsidP="000C597D">
      <w:pPr>
        <w:ind w:firstLineChars="29" w:firstLine="104"/>
        <w:jc w:val="center"/>
        <w:rPr>
          <w:rFonts w:ascii="BIZ UDPゴシック" w:eastAsia="BIZ UDPゴシック" w:hAnsi="BIZ UDPゴシック"/>
          <w:kern w:val="0"/>
          <w:sz w:val="36"/>
        </w:rPr>
      </w:pPr>
    </w:p>
    <w:p w14:paraId="5AA77E82" w14:textId="77777777" w:rsidR="000C597D" w:rsidRDefault="000C597D" w:rsidP="000C597D">
      <w:pPr>
        <w:ind w:firstLineChars="29" w:firstLine="104"/>
        <w:jc w:val="center"/>
        <w:rPr>
          <w:rFonts w:ascii="BIZ UDPゴシック" w:eastAsia="BIZ UDPゴシック" w:hAnsi="BIZ UDPゴシック"/>
          <w:kern w:val="0"/>
          <w:sz w:val="36"/>
        </w:rPr>
      </w:pPr>
    </w:p>
    <w:p w14:paraId="66AD21F5" w14:textId="53C71A63" w:rsidR="000C597D" w:rsidRDefault="00736D25" w:rsidP="000C597D">
      <w:pPr>
        <w:ind w:firstLineChars="29" w:firstLine="104"/>
        <w:jc w:val="center"/>
        <w:rPr>
          <w:rFonts w:ascii="BIZ UDPゴシック" w:eastAsia="BIZ UDPゴシック" w:hAnsi="BIZ UDPゴシック"/>
          <w:kern w:val="0"/>
          <w:sz w:val="36"/>
        </w:rPr>
      </w:pPr>
      <w:r>
        <w:rPr>
          <w:rFonts w:ascii="BIZ UDPゴシック" w:eastAsia="BIZ UDPゴシック" w:hAnsi="BIZ UDPゴシック" w:hint="eastAsia"/>
          <w:kern w:val="0"/>
          <w:sz w:val="36"/>
        </w:rPr>
        <w:t>十勝圏複合事務組合　十勝市町村税滞納整理機構</w:t>
      </w:r>
    </w:p>
    <w:p w14:paraId="1AFCA0F4" w14:textId="77777777" w:rsidR="000C597D" w:rsidRDefault="000C597D">
      <w:pPr>
        <w:widowControl/>
        <w:jc w:val="left"/>
        <w:rPr>
          <w:rFonts w:ascii="BIZ UDPゴシック" w:eastAsia="BIZ UDPゴシック" w:hAnsi="BIZ UDPゴシック"/>
          <w:kern w:val="0"/>
          <w:sz w:val="36"/>
        </w:rPr>
      </w:pPr>
      <w:r>
        <w:rPr>
          <w:rFonts w:ascii="BIZ UDPゴシック" w:eastAsia="BIZ UDPゴシック" w:hAnsi="BIZ UDPゴシック"/>
          <w:kern w:val="0"/>
          <w:sz w:val="36"/>
        </w:rPr>
        <w:br w:type="page"/>
      </w:r>
    </w:p>
    <w:p w14:paraId="68B76829" w14:textId="77777777" w:rsidR="00C11374" w:rsidRDefault="00C11374" w:rsidP="00C11374">
      <w:pPr>
        <w:jc w:val="center"/>
        <w:rPr>
          <w:rFonts w:ascii="BIZ UDPゴシック" w:eastAsia="BIZ UDPゴシック" w:hAnsi="BIZ UDPゴシック"/>
          <w:sz w:val="36"/>
        </w:rPr>
      </w:pPr>
      <w:r>
        <w:rPr>
          <w:rFonts w:ascii="BIZ UDPゴシック" w:eastAsia="BIZ UDPゴシック" w:hAnsi="BIZ UDPゴシック" w:hint="eastAsia"/>
          <w:sz w:val="36"/>
        </w:rPr>
        <w:lastRenderedPageBreak/>
        <w:t>公売のご案内</w:t>
      </w:r>
    </w:p>
    <w:p w14:paraId="5F23DD96" w14:textId="77777777" w:rsidR="00C11374" w:rsidRDefault="00C11374" w:rsidP="00C11374">
      <w:pPr>
        <w:jc w:val="left"/>
        <w:rPr>
          <w:rFonts w:ascii="BIZ UDPゴシック" w:eastAsia="BIZ UDPゴシック" w:hAnsi="BIZ UDPゴシック"/>
          <w:sz w:val="36"/>
        </w:rPr>
      </w:pPr>
    </w:p>
    <w:p w14:paraId="7DF8A485" w14:textId="77777777" w:rsidR="00C11374" w:rsidRPr="007766B7" w:rsidRDefault="00C11374" w:rsidP="00C11374">
      <w:pPr>
        <w:jc w:val="left"/>
        <w:rPr>
          <w:rFonts w:ascii="BIZ UDPゴシック" w:eastAsia="BIZ UDPゴシック" w:hAnsi="BIZ UDPゴシック"/>
          <w:sz w:val="24"/>
        </w:rPr>
      </w:pPr>
      <w:r>
        <w:rPr>
          <w:rFonts w:ascii="BIZ UDPゴシック" w:eastAsia="BIZ UDPゴシック" w:hAnsi="BIZ UDPゴシック" w:hint="eastAsia"/>
          <w:sz w:val="28"/>
        </w:rPr>
        <w:t xml:space="preserve">　</w:t>
      </w:r>
      <w:r w:rsidRPr="007766B7">
        <w:rPr>
          <w:rFonts w:ascii="BIZ UDPゴシック" w:eastAsia="BIZ UDPゴシック" w:hAnsi="BIZ UDPゴシック" w:hint="eastAsia"/>
          <w:sz w:val="24"/>
        </w:rPr>
        <w:t>このたび、</w:t>
      </w:r>
      <w:r w:rsidR="00480D20" w:rsidRPr="007766B7">
        <w:rPr>
          <w:rFonts w:ascii="BIZ UDPゴシック" w:eastAsia="BIZ UDPゴシック" w:hAnsi="BIZ UDPゴシック" w:hint="eastAsia"/>
          <w:sz w:val="24"/>
        </w:rPr>
        <w:t>十勝市町村税滞納整理機構・帯広市・本別町の合同で税金</w:t>
      </w:r>
      <w:r w:rsidRPr="007766B7">
        <w:rPr>
          <w:rFonts w:ascii="BIZ UDPゴシック" w:eastAsia="BIZ UDPゴシック" w:hAnsi="BIZ UDPゴシック" w:hint="eastAsia"/>
          <w:sz w:val="24"/>
        </w:rPr>
        <w:t>等の滞納処分として差押えた不動産を入札にて公売いたします。皆様の公売参加をお待ちしております。</w:t>
      </w:r>
    </w:p>
    <w:p w14:paraId="46CC8B23" w14:textId="77777777" w:rsidR="000C597D" w:rsidRPr="007766B7" w:rsidRDefault="000C597D"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 xml:space="preserve">　なお、公売参加にあたっては下記の事項にご留意ください。</w:t>
      </w:r>
    </w:p>
    <w:p w14:paraId="30028B44" w14:textId="77777777" w:rsidR="00C11374" w:rsidRPr="007766B7" w:rsidRDefault="00C11374" w:rsidP="00C11374">
      <w:pPr>
        <w:jc w:val="left"/>
        <w:rPr>
          <w:rFonts w:ascii="BIZ UDPゴシック" w:eastAsia="BIZ UDPゴシック" w:hAnsi="BIZ UDPゴシック"/>
          <w:sz w:val="24"/>
        </w:rPr>
      </w:pPr>
    </w:p>
    <w:p w14:paraId="6CA58977" w14:textId="77777777" w:rsidR="00C11374" w:rsidRPr="007766B7" w:rsidRDefault="00C11374" w:rsidP="00C11374">
      <w:pPr>
        <w:jc w:val="left"/>
        <w:rPr>
          <w:rFonts w:ascii="BIZ UDPゴシック" w:eastAsia="BIZ UDPゴシック" w:hAnsi="BIZ UDPゴシック"/>
          <w:sz w:val="24"/>
        </w:rPr>
      </w:pPr>
    </w:p>
    <w:p w14:paraId="25978B4D" w14:textId="77777777" w:rsidR="000D1BC9" w:rsidRPr="007766B7" w:rsidRDefault="000D1BC9"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１　公売参加前に</w:t>
      </w:r>
    </w:p>
    <w:p w14:paraId="41C7C032" w14:textId="479BF448" w:rsidR="000850CE" w:rsidRPr="007766B7" w:rsidRDefault="000850CE"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 xml:space="preserve">　あらかじめ公売財産の現況・関係</w:t>
      </w:r>
      <w:r w:rsidR="001837B7">
        <w:rPr>
          <w:rFonts w:ascii="BIZ UDPゴシック" w:eastAsia="BIZ UDPゴシック" w:hAnsi="BIZ UDPゴシック" w:hint="eastAsia"/>
          <w:sz w:val="24"/>
        </w:rPr>
        <w:t>公簿</w:t>
      </w:r>
      <w:r w:rsidRPr="007766B7">
        <w:rPr>
          <w:rFonts w:ascii="BIZ UDPゴシック" w:eastAsia="BIZ UDPゴシック" w:hAnsi="BIZ UDPゴシック" w:hint="eastAsia"/>
          <w:sz w:val="24"/>
        </w:rPr>
        <w:t>等を確認したうえで参加するようにお願いいたします。</w:t>
      </w:r>
    </w:p>
    <w:p w14:paraId="272512FC" w14:textId="77777777" w:rsidR="000D1BC9" w:rsidRPr="007766B7" w:rsidRDefault="000D1BC9" w:rsidP="00C11374">
      <w:pPr>
        <w:jc w:val="left"/>
        <w:rPr>
          <w:rFonts w:ascii="BIZ UDPゴシック" w:eastAsia="BIZ UDPゴシック" w:hAnsi="BIZ UDPゴシック"/>
          <w:sz w:val="24"/>
        </w:rPr>
      </w:pPr>
    </w:p>
    <w:p w14:paraId="545618B3" w14:textId="77777777" w:rsidR="00C11374" w:rsidRPr="007766B7" w:rsidRDefault="000850CE"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２</w:t>
      </w:r>
      <w:r w:rsidR="00C11374" w:rsidRPr="007766B7">
        <w:rPr>
          <w:rFonts w:ascii="BIZ UDPゴシック" w:eastAsia="BIZ UDPゴシック" w:hAnsi="BIZ UDPゴシック" w:hint="eastAsia"/>
          <w:sz w:val="24"/>
        </w:rPr>
        <w:t xml:space="preserve">　公売参加資格</w:t>
      </w:r>
    </w:p>
    <w:p w14:paraId="05FE6BFD" w14:textId="77777777" w:rsidR="00177482" w:rsidRPr="007766B7" w:rsidRDefault="00177482"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 xml:space="preserve">　原則として、どなたでも公売に参加することができます。</w:t>
      </w:r>
    </w:p>
    <w:p w14:paraId="0C817E0A" w14:textId="77777777" w:rsidR="00177482" w:rsidRPr="007766B7" w:rsidRDefault="00177482"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 xml:space="preserve">　ただし、次に該当する者は公売に参加することができません。</w:t>
      </w:r>
    </w:p>
    <w:p w14:paraId="5ECCF0CA" w14:textId="77777777" w:rsidR="00177482" w:rsidRPr="007766B7" w:rsidRDefault="00177482" w:rsidP="00A104A9">
      <w:pPr>
        <w:spacing w:before="240"/>
        <w:jc w:val="left"/>
        <w:rPr>
          <w:rFonts w:ascii="BIZ UDPゴシック" w:eastAsia="BIZ UDPゴシック" w:hAnsi="BIZ UDPゴシック"/>
          <w:sz w:val="24"/>
        </w:rPr>
      </w:pPr>
      <w:r w:rsidRPr="007766B7">
        <w:rPr>
          <w:rFonts w:ascii="BIZ UDPゴシック" w:eastAsia="BIZ UDPゴシック" w:hAnsi="BIZ UDPゴシック" w:hint="eastAsia"/>
          <w:sz w:val="24"/>
        </w:rPr>
        <w:t>①　国税徴収法第92条の該当者（滞納者等の買受人としての制限）</w:t>
      </w:r>
    </w:p>
    <w:p w14:paraId="773E6732" w14:textId="77777777" w:rsidR="00177482" w:rsidRPr="007766B7" w:rsidRDefault="00177482" w:rsidP="00C11374">
      <w:pPr>
        <w:jc w:val="left"/>
        <w:rPr>
          <w:rFonts w:ascii="BIZ UDPゴシック" w:eastAsia="BIZ UDPゴシック" w:hAnsi="BIZ UDPゴシック"/>
          <w:sz w:val="24"/>
        </w:rPr>
      </w:pPr>
      <w:r w:rsidRPr="007766B7">
        <w:rPr>
          <w:rFonts w:ascii="BIZ UDPゴシック" w:eastAsia="BIZ UDPゴシック" w:hAnsi="BIZ UDPゴシック" w:hint="eastAsia"/>
          <w:sz w:val="24"/>
        </w:rPr>
        <w:t>②　国税徴収法第99条の２の規定による陳述書を提出していない者</w:t>
      </w:r>
    </w:p>
    <w:p w14:paraId="3009E5FF" w14:textId="2CB5EDAB" w:rsidR="00177482" w:rsidRPr="007766B7" w:rsidRDefault="00177482" w:rsidP="00177482">
      <w:pPr>
        <w:ind w:left="365" w:hangingChars="152" w:hanging="365"/>
        <w:jc w:val="left"/>
        <w:rPr>
          <w:rFonts w:ascii="BIZ UDPゴシック" w:eastAsia="BIZ UDPゴシック" w:hAnsi="BIZ UDPゴシック"/>
          <w:sz w:val="24"/>
        </w:rPr>
      </w:pPr>
      <w:r w:rsidRPr="007766B7">
        <w:rPr>
          <w:rFonts w:ascii="BIZ UDPゴシック" w:eastAsia="BIZ UDPゴシック" w:hAnsi="BIZ UDPゴシック" w:hint="eastAsia"/>
          <w:sz w:val="24"/>
        </w:rPr>
        <w:t>③　国税徴収法第108条の該当者（公売公告の事項に違反した者等、</w:t>
      </w:r>
      <w:r w:rsidR="001837B7">
        <w:rPr>
          <w:rFonts w:ascii="BIZ UDPゴシック" w:eastAsia="BIZ UDPゴシック" w:hAnsi="BIZ UDPゴシック" w:hint="eastAsia"/>
          <w:sz w:val="24"/>
        </w:rPr>
        <w:t>十勝市町村税滞納整理機構</w:t>
      </w:r>
      <w:r w:rsidRPr="007766B7">
        <w:rPr>
          <w:rFonts w:ascii="BIZ UDPゴシック" w:eastAsia="BIZ UDPゴシック" w:hAnsi="BIZ UDPゴシック" w:hint="eastAsia"/>
          <w:sz w:val="24"/>
        </w:rPr>
        <w:t>から入札を制限されている者）</w:t>
      </w:r>
    </w:p>
    <w:p w14:paraId="06C932CB" w14:textId="77777777" w:rsidR="00177482" w:rsidRPr="007766B7" w:rsidRDefault="00177482" w:rsidP="00177482">
      <w:pPr>
        <w:ind w:left="365" w:hangingChars="152" w:hanging="365"/>
        <w:jc w:val="left"/>
        <w:rPr>
          <w:rFonts w:ascii="BIZ UDPゴシック" w:eastAsia="BIZ UDPゴシック" w:hAnsi="BIZ UDPゴシック"/>
          <w:sz w:val="24"/>
        </w:rPr>
      </w:pPr>
    </w:p>
    <w:p w14:paraId="6FAE5056" w14:textId="77777777" w:rsidR="00177482" w:rsidRPr="007766B7" w:rsidRDefault="000850CE" w:rsidP="00177482">
      <w:pPr>
        <w:ind w:left="365" w:hangingChars="152" w:hanging="365"/>
        <w:jc w:val="left"/>
        <w:rPr>
          <w:rFonts w:ascii="BIZ UDPゴシック" w:eastAsia="BIZ UDPゴシック" w:hAnsi="BIZ UDPゴシック"/>
          <w:sz w:val="24"/>
        </w:rPr>
      </w:pPr>
      <w:r w:rsidRPr="007766B7">
        <w:rPr>
          <w:rFonts w:ascii="BIZ UDPゴシック" w:eastAsia="BIZ UDPゴシック" w:hAnsi="BIZ UDPゴシック" w:hint="eastAsia"/>
          <w:sz w:val="24"/>
        </w:rPr>
        <w:t>３</w:t>
      </w:r>
      <w:r w:rsidR="00177482" w:rsidRPr="007766B7">
        <w:rPr>
          <w:rFonts w:ascii="BIZ UDPゴシック" w:eastAsia="BIZ UDPゴシック" w:hAnsi="BIZ UDPゴシック" w:hint="eastAsia"/>
          <w:sz w:val="24"/>
        </w:rPr>
        <w:t xml:space="preserve">　持参品</w:t>
      </w:r>
    </w:p>
    <w:p w14:paraId="0D4CF519" w14:textId="77777777" w:rsidR="00177482" w:rsidRPr="007766B7" w:rsidRDefault="00177482" w:rsidP="00177482">
      <w:pPr>
        <w:ind w:left="2"/>
        <w:jc w:val="left"/>
        <w:rPr>
          <w:rFonts w:ascii="BIZ UDPゴシック" w:eastAsia="BIZ UDPゴシック" w:hAnsi="BIZ UDPゴシック"/>
          <w:sz w:val="24"/>
        </w:rPr>
      </w:pPr>
      <w:r w:rsidRPr="007766B7">
        <w:rPr>
          <w:rFonts w:ascii="BIZ UDPゴシック" w:eastAsia="BIZ UDPゴシック" w:hAnsi="BIZ UDPゴシック" w:hint="eastAsia"/>
          <w:sz w:val="24"/>
        </w:rPr>
        <w:t xml:space="preserve">　公売に参加するにあたり、次のものが必要になりますので持参してください。</w:t>
      </w:r>
    </w:p>
    <w:p w14:paraId="5C636B50" w14:textId="77777777" w:rsidR="00177482" w:rsidRPr="007766B7" w:rsidRDefault="00177482" w:rsidP="00A104A9">
      <w:pPr>
        <w:spacing w:before="240"/>
        <w:ind w:left="365" w:hangingChars="152" w:hanging="365"/>
        <w:jc w:val="left"/>
        <w:rPr>
          <w:rFonts w:ascii="BIZ UDPゴシック" w:eastAsia="BIZ UDPゴシック" w:hAnsi="BIZ UDPゴシック"/>
          <w:sz w:val="24"/>
        </w:rPr>
      </w:pPr>
      <w:r w:rsidRPr="007766B7">
        <w:rPr>
          <w:rFonts w:ascii="BIZ UDPゴシック" w:eastAsia="BIZ UDPゴシック" w:hAnsi="BIZ UDPゴシック" w:hint="eastAsia"/>
          <w:sz w:val="24"/>
        </w:rPr>
        <w:t>①　印鑑（入札者が法人の代表者の場合は「代表者印鑑」、代理人の場合は「代理人の印鑑」）</w:t>
      </w:r>
    </w:p>
    <w:p w14:paraId="6D18D4D8" w14:textId="4F51E5FB" w:rsidR="00177482" w:rsidRDefault="00177482" w:rsidP="00177482">
      <w:pPr>
        <w:ind w:left="365" w:hangingChars="152" w:hanging="365"/>
        <w:jc w:val="left"/>
        <w:rPr>
          <w:rFonts w:ascii="BIZ UDPゴシック" w:eastAsia="BIZ UDPゴシック" w:hAnsi="BIZ UDPゴシック"/>
          <w:sz w:val="24"/>
        </w:rPr>
      </w:pPr>
      <w:r w:rsidRPr="007766B7">
        <w:rPr>
          <w:rFonts w:ascii="BIZ UDPゴシック" w:eastAsia="BIZ UDPゴシック" w:hAnsi="BIZ UDPゴシック" w:hint="eastAsia"/>
          <w:sz w:val="24"/>
        </w:rPr>
        <w:t>②　代理人が入札する場合は、委任状（法人の従業員が法人名で入札する場合は代表権限を有する者からの委任状）</w:t>
      </w:r>
    </w:p>
    <w:p w14:paraId="13F0B5D0" w14:textId="220A76E4" w:rsidR="00BF674B" w:rsidRPr="007766B7" w:rsidRDefault="00BF674B" w:rsidP="00177482">
      <w:pPr>
        <w:ind w:left="365" w:hangingChars="152" w:hanging="365"/>
        <w:jc w:val="left"/>
        <w:rPr>
          <w:rFonts w:ascii="BIZ UDPゴシック" w:eastAsia="BIZ UDPゴシック" w:hAnsi="BIZ UDPゴシック"/>
          <w:sz w:val="24"/>
        </w:rPr>
      </w:pPr>
      <w:r>
        <w:rPr>
          <w:rFonts w:ascii="BIZ UDPゴシック" w:eastAsia="BIZ UDPゴシック" w:hAnsi="BIZ UDPゴシック" w:hint="eastAsia"/>
          <w:sz w:val="24"/>
        </w:rPr>
        <w:t>③　暴力団員等に該当しない旨の陳述書</w:t>
      </w:r>
    </w:p>
    <w:p w14:paraId="6CAA5B2D" w14:textId="02E19E1A" w:rsidR="00A27E44" w:rsidRPr="007766B7" w:rsidRDefault="00BF674B" w:rsidP="00177482">
      <w:pPr>
        <w:ind w:left="365" w:hangingChars="152" w:hanging="365"/>
        <w:jc w:val="left"/>
        <w:rPr>
          <w:rFonts w:ascii="BIZ UDPゴシック" w:eastAsia="BIZ UDPゴシック" w:hAnsi="BIZ UDPゴシック"/>
          <w:sz w:val="24"/>
        </w:rPr>
      </w:pPr>
      <w:r>
        <w:rPr>
          <w:rFonts w:ascii="BIZ UDPゴシック" w:eastAsia="BIZ UDPゴシック" w:hAnsi="BIZ UDPゴシック" w:hint="eastAsia"/>
          <w:sz w:val="24"/>
        </w:rPr>
        <w:t>④</w:t>
      </w:r>
      <w:r w:rsidR="00A27E44" w:rsidRPr="007766B7">
        <w:rPr>
          <w:rFonts w:ascii="BIZ UDPゴシック" w:eastAsia="BIZ UDPゴシック" w:hAnsi="BIZ UDPゴシック" w:hint="eastAsia"/>
          <w:sz w:val="24"/>
        </w:rPr>
        <w:t xml:space="preserve">　公売保証金（現金、銀行振出小切手または銀行の支払保証のある小切手）</w:t>
      </w:r>
    </w:p>
    <w:p w14:paraId="5E78BF2A" w14:textId="50650E74" w:rsidR="00A27E44" w:rsidRPr="007766B7" w:rsidRDefault="00BF674B" w:rsidP="00177482">
      <w:pPr>
        <w:ind w:left="365" w:hangingChars="152" w:hanging="365"/>
        <w:jc w:val="left"/>
        <w:rPr>
          <w:rFonts w:ascii="BIZ UDPゴシック" w:eastAsia="BIZ UDPゴシック" w:hAnsi="BIZ UDPゴシック"/>
          <w:sz w:val="24"/>
        </w:rPr>
      </w:pPr>
      <w:r>
        <w:rPr>
          <w:rFonts w:ascii="BIZ UDPゴシック" w:eastAsia="BIZ UDPゴシック" w:hAnsi="BIZ UDPゴシック" w:hint="eastAsia"/>
          <w:sz w:val="24"/>
        </w:rPr>
        <w:t>⑤</w:t>
      </w:r>
      <w:r w:rsidR="00A27E44" w:rsidRPr="007766B7">
        <w:rPr>
          <w:rFonts w:ascii="BIZ UDPゴシック" w:eastAsia="BIZ UDPゴシック" w:hAnsi="BIZ UDPゴシック" w:hint="eastAsia"/>
          <w:sz w:val="24"/>
        </w:rPr>
        <w:t xml:space="preserve">　収入印紙２００円（落札できなかった場合の公売保証金返還手続きにおいて、営利法人又は個人営業者</w:t>
      </w:r>
      <w:r w:rsidR="00742516">
        <w:rPr>
          <w:rFonts w:ascii="BIZ UDPゴシック" w:eastAsia="BIZ UDPゴシック" w:hAnsi="BIZ UDPゴシック" w:hint="eastAsia"/>
          <w:sz w:val="24"/>
        </w:rPr>
        <w:t>である</w:t>
      </w:r>
      <w:r w:rsidR="00A27E44" w:rsidRPr="007766B7">
        <w:rPr>
          <w:rFonts w:ascii="BIZ UDPゴシック" w:eastAsia="BIZ UDPゴシック" w:hAnsi="BIZ UDPゴシック" w:hint="eastAsia"/>
          <w:sz w:val="24"/>
        </w:rPr>
        <w:t>場合に必要）</w:t>
      </w:r>
    </w:p>
    <w:p w14:paraId="594A84CC" w14:textId="77777777" w:rsidR="000C597D" w:rsidRPr="007766B7" w:rsidRDefault="000C597D" w:rsidP="00177482">
      <w:pPr>
        <w:ind w:left="365" w:hangingChars="152" w:hanging="365"/>
        <w:jc w:val="left"/>
        <w:rPr>
          <w:rFonts w:ascii="BIZ UDPゴシック" w:eastAsia="BIZ UDPゴシック" w:hAnsi="BIZ UDPゴシック"/>
          <w:sz w:val="24"/>
        </w:rPr>
      </w:pPr>
    </w:p>
    <w:p w14:paraId="1AD57E72" w14:textId="77777777" w:rsidR="000C597D" w:rsidRPr="007766B7" w:rsidRDefault="000850CE" w:rsidP="00177482">
      <w:pPr>
        <w:ind w:left="365" w:hangingChars="152" w:hanging="365"/>
        <w:jc w:val="left"/>
        <w:rPr>
          <w:rFonts w:ascii="BIZ UDPゴシック" w:eastAsia="BIZ UDPゴシック" w:hAnsi="BIZ UDPゴシック"/>
          <w:sz w:val="24"/>
        </w:rPr>
      </w:pPr>
      <w:r w:rsidRPr="007766B7">
        <w:rPr>
          <w:rFonts w:ascii="BIZ UDPゴシック" w:eastAsia="BIZ UDPゴシック" w:hAnsi="BIZ UDPゴシック" w:hint="eastAsia"/>
          <w:sz w:val="24"/>
        </w:rPr>
        <w:t>４</w:t>
      </w:r>
      <w:r w:rsidR="000C597D" w:rsidRPr="007766B7">
        <w:rPr>
          <w:rFonts w:ascii="BIZ UDPゴシック" w:eastAsia="BIZ UDPゴシック" w:hAnsi="BIZ UDPゴシック" w:hint="eastAsia"/>
          <w:sz w:val="24"/>
        </w:rPr>
        <w:t xml:space="preserve">　公売の中止</w:t>
      </w:r>
    </w:p>
    <w:p w14:paraId="0B60AA51" w14:textId="77777777" w:rsidR="000C597D" w:rsidRPr="00C11374" w:rsidRDefault="000850CE" w:rsidP="00177482">
      <w:pPr>
        <w:ind w:left="365" w:hangingChars="152" w:hanging="365"/>
        <w:jc w:val="left"/>
        <w:rPr>
          <w:rFonts w:ascii="BIZ UDPゴシック" w:eastAsia="BIZ UDPゴシック" w:hAnsi="BIZ UDPゴシック"/>
          <w:sz w:val="28"/>
        </w:rPr>
      </w:pPr>
      <w:r w:rsidRPr="007766B7">
        <w:rPr>
          <w:rFonts w:ascii="BIZ UDPゴシック" w:eastAsia="BIZ UDPゴシック" w:hAnsi="BIZ UDPゴシック" w:hint="eastAsia"/>
          <w:sz w:val="24"/>
        </w:rPr>
        <w:t xml:space="preserve">　滞納金の納付があった場合など</w:t>
      </w:r>
      <w:r w:rsidR="000C597D" w:rsidRPr="007766B7">
        <w:rPr>
          <w:rFonts w:ascii="BIZ UDPゴシック" w:eastAsia="BIZ UDPゴシック" w:hAnsi="BIZ UDPゴシック" w:hint="eastAsia"/>
          <w:sz w:val="24"/>
        </w:rPr>
        <w:t>、公売を中止することがあります。</w:t>
      </w:r>
    </w:p>
    <w:p w14:paraId="1672A32B" w14:textId="77777777" w:rsidR="00CF3F80" w:rsidRDefault="00CF3F80" w:rsidP="00924E19">
      <w:pPr>
        <w:jc w:val="left"/>
      </w:pPr>
    </w:p>
    <w:p w14:paraId="46EA75DF" w14:textId="77777777" w:rsidR="00CF3F80" w:rsidRDefault="00CF3F80">
      <w:pPr>
        <w:widowControl/>
        <w:jc w:val="left"/>
      </w:pPr>
      <w:r>
        <w:br w:type="page"/>
      </w:r>
    </w:p>
    <w:p w14:paraId="2BB8D044" w14:textId="77777777" w:rsidR="00F237F6" w:rsidRDefault="00F237F6" w:rsidP="00CF3F80">
      <w:pPr>
        <w:jc w:val="center"/>
        <w:rPr>
          <w:rFonts w:ascii="BIZ UDPゴシック" w:eastAsia="BIZ UDPゴシック" w:hAnsi="BIZ UDPゴシック"/>
          <w:sz w:val="36"/>
        </w:rPr>
        <w:sectPr w:rsidR="00F237F6" w:rsidSect="00924E19">
          <w:pgSz w:w="11906" w:h="16838" w:code="9"/>
          <w:pgMar w:top="1985" w:right="1701" w:bottom="1701" w:left="1701" w:header="851" w:footer="992" w:gutter="0"/>
          <w:cols w:space="425"/>
          <w:docGrid w:linePitch="360"/>
        </w:sectPr>
      </w:pPr>
    </w:p>
    <w:p w14:paraId="6C1A9BE3" w14:textId="77777777" w:rsidR="00CF3F80" w:rsidRPr="00B8592D" w:rsidRDefault="00CF3F80" w:rsidP="00B8592D">
      <w:pPr>
        <w:jc w:val="center"/>
        <w:rPr>
          <w:rFonts w:ascii="BIZ UDPゴシック" w:eastAsia="BIZ UDPゴシック" w:hAnsi="BIZ UDPゴシック"/>
          <w:sz w:val="36"/>
        </w:rPr>
      </w:pPr>
      <w:r w:rsidRPr="00CF3F80">
        <w:rPr>
          <w:rFonts w:ascii="BIZ UDPゴシック" w:eastAsia="BIZ UDPゴシック" w:hAnsi="BIZ UDPゴシック" w:hint="eastAsia"/>
          <w:sz w:val="36"/>
        </w:rPr>
        <w:lastRenderedPageBreak/>
        <w:t>公売財産・日程等</w:t>
      </w:r>
    </w:p>
    <w:p w14:paraId="53DB55D7" w14:textId="77777777" w:rsidR="006707C3" w:rsidRDefault="00CF3F80" w:rsidP="00CF3F80">
      <w:pPr>
        <w:jc w:val="left"/>
        <w:rPr>
          <w:rFonts w:ascii="BIZ UDPゴシック" w:eastAsia="BIZ UDPゴシック" w:hAnsi="BIZ UDPゴシック"/>
          <w:sz w:val="22"/>
        </w:rPr>
      </w:pPr>
      <w:r>
        <w:rPr>
          <w:rFonts w:ascii="BIZ UDPゴシック" w:eastAsia="BIZ UDPゴシック" w:hAnsi="BIZ UDPゴシック" w:hint="eastAsia"/>
          <w:sz w:val="22"/>
        </w:rPr>
        <w:t>１　公売財産</w:t>
      </w:r>
    </w:p>
    <w:tbl>
      <w:tblPr>
        <w:tblW w:w="8908" w:type="dxa"/>
        <w:jc w:val="center"/>
        <w:tblCellMar>
          <w:left w:w="99" w:type="dxa"/>
          <w:right w:w="99" w:type="dxa"/>
        </w:tblCellMar>
        <w:tblLook w:val="04A0" w:firstRow="1" w:lastRow="0" w:firstColumn="1" w:lastColumn="0" w:noHBand="0" w:noVBand="1"/>
      </w:tblPr>
      <w:tblGrid>
        <w:gridCol w:w="1042"/>
        <w:gridCol w:w="920"/>
        <w:gridCol w:w="3827"/>
        <w:gridCol w:w="1559"/>
        <w:gridCol w:w="1560"/>
      </w:tblGrid>
      <w:tr w:rsidR="002E4288" w:rsidRPr="002E4288" w14:paraId="3D69E86D" w14:textId="77777777" w:rsidTr="00117C0C">
        <w:trPr>
          <w:trHeight w:val="705"/>
          <w:jc w:val="center"/>
        </w:trPr>
        <w:tc>
          <w:tcPr>
            <w:tcW w:w="1042" w:type="dxa"/>
            <w:tcBorders>
              <w:top w:val="double" w:sz="6" w:space="0" w:color="auto"/>
              <w:left w:val="double" w:sz="6" w:space="0" w:color="auto"/>
              <w:bottom w:val="single" w:sz="4" w:space="0" w:color="auto"/>
              <w:right w:val="single" w:sz="4" w:space="0" w:color="auto"/>
            </w:tcBorders>
            <w:shd w:val="clear" w:color="auto" w:fill="A8D08D" w:themeFill="accent6" w:themeFillTint="99"/>
            <w:vAlign w:val="center"/>
            <w:hideMark/>
          </w:tcPr>
          <w:p w14:paraId="2078F50B" w14:textId="77777777" w:rsidR="002E4288" w:rsidRPr="002E4288" w:rsidRDefault="00864EF2" w:rsidP="002E4288">
            <w:pPr>
              <w:widowControl/>
              <w:jc w:val="center"/>
              <w:rPr>
                <w:rFonts w:ascii="BIZ UDPゴシック" w:eastAsia="BIZ UDPゴシック" w:hAnsi="BIZ UDPゴシック" w:cs="ＭＳ Ｐゴシック"/>
                <w:b/>
                <w:bCs/>
                <w:color w:val="000000"/>
                <w:kern w:val="0"/>
                <w:sz w:val="20"/>
                <w:szCs w:val="20"/>
              </w:rPr>
            </w:pPr>
            <w:r>
              <w:rPr>
                <w:rFonts w:ascii="BIZ UDPゴシック" w:eastAsia="BIZ UDPゴシック" w:hAnsi="BIZ UDPゴシック" w:cs="ＭＳ Ｐゴシック" w:hint="eastAsia"/>
                <w:b/>
                <w:bCs/>
                <w:color w:val="000000"/>
                <w:kern w:val="0"/>
                <w:sz w:val="20"/>
                <w:szCs w:val="20"/>
              </w:rPr>
              <w:t>売却区分番号</w:t>
            </w:r>
          </w:p>
        </w:tc>
        <w:tc>
          <w:tcPr>
            <w:tcW w:w="920" w:type="dxa"/>
            <w:tcBorders>
              <w:top w:val="double" w:sz="6" w:space="0" w:color="auto"/>
              <w:left w:val="nil"/>
              <w:bottom w:val="single" w:sz="4" w:space="0" w:color="auto"/>
              <w:right w:val="single" w:sz="4" w:space="0" w:color="auto"/>
            </w:tcBorders>
            <w:shd w:val="clear" w:color="auto" w:fill="A8D08D" w:themeFill="accent6" w:themeFillTint="99"/>
            <w:vAlign w:val="center"/>
            <w:hideMark/>
          </w:tcPr>
          <w:p w14:paraId="5B5D7BF7" w14:textId="77777777" w:rsidR="002E4288" w:rsidRPr="002E4288" w:rsidRDefault="002E4288" w:rsidP="002E4288">
            <w:pPr>
              <w:widowControl/>
              <w:jc w:val="center"/>
              <w:rPr>
                <w:rFonts w:ascii="BIZ UDPゴシック" w:eastAsia="BIZ UDPゴシック" w:hAnsi="BIZ UDPゴシック" w:cs="ＭＳ Ｐゴシック"/>
                <w:b/>
                <w:bCs/>
                <w:color w:val="000000"/>
                <w:kern w:val="0"/>
                <w:sz w:val="20"/>
                <w:szCs w:val="20"/>
              </w:rPr>
            </w:pPr>
            <w:r w:rsidRPr="002E4288">
              <w:rPr>
                <w:rFonts w:ascii="BIZ UDPゴシック" w:eastAsia="BIZ UDPゴシック" w:hAnsi="BIZ UDPゴシック" w:cs="ＭＳ Ｐゴシック" w:hint="eastAsia"/>
                <w:b/>
                <w:bCs/>
                <w:color w:val="000000"/>
                <w:kern w:val="0"/>
                <w:sz w:val="20"/>
                <w:szCs w:val="20"/>
              </w:rPr>
              <w:t>不動産</w:t>
            </w:r>
            <w:r w:rsidRPr="002E4288">
              <w:rPr>
                <w:rFonts w:ascii="BIZ UDPゴシック" w:eastAsia="BIZ UDPゴシック" w:hAnsi="BIZ UDPゴシック" w:cs="ＭＳ Ｐゴシック" w:hint="eastAsia"/>
                <w:b/>
                <w:bCs/>
                <w:color w:val="000000"/>
                <w:kern w:val="0"/>
                <w:sz w:val="20"/>
                <w:szCs w:val="20"/>
              </w:rPr>
              <w:br/>
              <w:t>種別</w:t>
            </w:r>
          </w:p>
        </w:tc>
        <w:tc>
          <w:tcPr>
            <w:tcW w:w="3827" w:type="dxa"/>
            <w:tcBorders>
              <w:top w:val="double" w:sz="6" w:space="0" w:color="auto"/>
              <w:left w:val="nil"/>
              <w:bottom w:val="single" w:sz="4" w:space="0" w:color="auto"/>
              <w:right w:val="single" w:sz="4" w:space="0" w:color="auto"/>
            </w:tcBorders>
            <w:shd w:val="clear" w:color="auto" w:fill="A8D08D" w:themeFill="accent6" w:themeFillTint="99"/>
            <w:noWrap/>
            <w:vAlign w:val="center"/>
            <w:hideMark/>
          </w:tcPr>
          <w:p w14:paraId="2C698BD2" w14:textId="77777777" w:rsidR="002E4288" w:rsidRPr="002E4288" w:rsidRDefault="002E4288" w:rsidP="002E4288">
            <w:pPr>
              <w:widowControl/>
              <w:jc w:val="center"/>
              <w:rPr>
                <w:rFonts w:ascii="BIZ UDPゴシック" w:eastAsia="BIZ UDPゴシック" w:hAnsi="BIZ UDPゴシック" w:cs="ＭＳ Ｐゴシック"/>
                <w:b/>
                <w:bCs/>
                <w:color w:val="000000"/>
                <w:kern w:val="0"/>
                <w:sz w:val="20"/>
                <w:szCs w:val="20"/>
              </w:rPr>
            </w:pPr>
            <w:r w:rsidRPr="002E4288">
              <w:rPr>
                <w:rFonts w:ascii="BIZ UDPゴシック" w:eastAsia="BIZ UDPゴシック" w:hAnsi="BIZ UDPゴシック" w:cs="ＭＳ Ｐゴシック" w:hint="eastAsia"/>
                <w:b/>
                <w:bCs/>
                <w:color w:val="000000"/>
                <w:kern w:val="0"/>
                <w:sz w:val="20"/>
                <w:szCs w:val="20"/>
              </w:rPr>
              <w:t>所在</w:t>
            </w:r>
          </w:p>
        </w:tc>
        <w:tc>
          <w:tcPr>
            <w:tcW w:w="1559" w:type="dxa"/>
            <w:tcBorders>
              <w:top w:val="double" w:sz="6" w:space="0" w:color="auto"/>
              <w:left w:val="nil"/>
              <w:bottom w:val="single" w:sz="4" w:space="0" w:color="auto"/>
              <w:right w:val="single" w:sz="4" w:space="0" w:color="auto"/>
            </w:tcBorders>
            <w:shd w:val="clear" w:color="auto" w:fill="A8D08D" w:themeFill="accent6" w:themeFillTint="99"/>
            <w:noWrap/>
            <w:vAlign w:val="center"/>
            <w:hideMark/>
          </w:tcPr>
          <w:p w14:paraId="6825D001" w14:textId="77777777" w:rsidR="002E4288" w:rsidRPr="002E4288" w:rsidRDefault="002E4288" w:rsidP="002E4288">
            <w:pPr>
              <w:widowControl/>
              <w:jc w:val="center"/>
              <w:rPr>
                <w:rFonts w:ascii="BIZ UDPゴシック" w:eastAsia="BIZ UDPゴシック" w:hAnsi="BIZ UDPゴシック" w:cs="ＭＳ Ｐゴシック"/>
                <w:b/>
                <w:bCs/>
                <w:color w:val="000000"/>
                <w:kern w:val="0"/>
                <w:sz w:val="20"/>
                <w:szCs w:val="20"/>
              </w:rPr>
            </w:pPr>
            <w:r w:rsidRPr="002E4288">
              <w:rPr>
                <w:rFonts w:ascii="BIZ UDPゴシック" w:eastAsia="BIZ UDPゴシック" w:hAnsi="BIZ UDPゴシック" w:cs="ＭＳ Ｐゴシック" w:hint="eastAsia"/>
                <w:b/>
                <w:bCs/>
                <w:color w:val="000000"/>
                <w:kern w:val="0"/>
                <w:sz w:val="20"/>
                <w:szCs w:val="20"/>
              </w:rPr>
              <w:t>種類</w:t>
            </w:r>
          </w:p>
        </w:tc>
        <w:tc>
          <w:tcPr>
            <w:tcW w:w="1560" w:type="dxa"/>
            <w:tcBorders>
              <w:top w:val="double" w:sz="6" w:space="0" w:color="auto"/>
              <w:left w:val="nil"/>
              <w:bottom w:val="single" w:sz="4" w:space="0" w:color="auto"/>
              <w:right w:val="double" w:sz="6" w:space="0" w:color="auto"/>
            </w:tcBorders>
            <w:shd w:val="clear" w:color="auto" w:fill="A8D08D" w:themeFill="accent6" w:themeFillTint="99"/>
            <w:noWrap/>
            <w:vAlign w:val="center"/>
            <w:hideMark/>
          </w:tcPr>
          <w:p w14:paraId="0DA9929A" w14:textId="77777777" w:rsidR="002E4288" w:rsidRPr="002E4288" w:rsidRDefault="002E4288" w:rsidP="002E4288">
            <w:pPr>
              <w:widowControl/>
              <w:jc w:val="center"/>
              <w:rPr>
                <w:rFonts w:ascii="BIZ UDPゴシック" w:eastAsia="BIZ UDPゴシック" w:hAnsi="BIZ UDPゴシック" w:cs="ＭＳ Ｐゴシック"/>
                <w:b/>
                <w:bCs/>
                <w:color w:val="000000"/>
                <w:kern w:val="0"/>
                <w:sz w:val="20"/>
                <w:szCs w:val="20"/>
              </w:rPr>
            </w:pPr>
            <w:r w:rsidRPr="002E4288">
              <w:rPr>
                <w:rFonts w:ascii="BIZ UDPゴシック" w:eastAsia="BIZ UDPゴシック" w:hAnsi="BIZ UDPゴシック" w:cs="ＭＳ Ｐゴシック" w:hint="eastAsia"/>
                <w:b/>
                <w:bCs/>
                <w:color w:val="000000"/>
                <w:kern w:val="0"/>
                <w:sz w:val="20"/>
                <w:szCs w:val="20"/>
              </w:rPr>
              <w:t>面積</w:t>
            </w:r>
          </w:p>
        </w:tc>
      </w:tr>
      <w:tr w:rsidR="002E4288" w:rsidRPr="002E4288" w14:paraId="1C4EAB37" w14:textId="77777777" w:rsidTr="00117C0C">
        <w:trPr>
          <w:trHeight w:val="570"/>
          <w:jc w:val="center"/>
        </w:trPr>
        <w:tc>
          <w:tcPr>
            <w:tcW w:w="1042" w:type="dxa"/>
            <w:vMerge w:val="restart"/>
            <w:tcBorders>
              <w:top w:val="nil"/>
              <w:left w:val="double" w:sz="6" w:space="0" w:color="auto"/>
              <w:bottom w:val="single" w:sz="4" w:space="0" w:color="auto"/>
              <w:right w:val="single" w:sz="4" w:space="0" w:color="auto"/>
            </w:tcBorders>
            <w:shd w:val="clear" w:color="auto" w:fill="auto"/>
            <w:noWrap/>
            <w:vAlign w:val="center"/>
            <w:hideMark/>
          </w:tcPr>
          <w:p w14:paraId="23066635"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2"/>
                <w:szCs w:val="20"/>
              </w:rPr>
            </w:pPr>
            <w:r w:rsidRPr="002E4288">
              <w:rPr>
                <w:rFonts w:ascii="BIZ UDPゴシック" w:eastAsia="BIZ UDPゴシック" w:hAnsi="BIZ UDPゴシック" w:cs="ＭＳ Ｐゴシック" w:hint="eastAsia"/>
                <w:color w:val="000000"/>
                <w:kern w:val="0"/>
                <w:sz w:val="22"/>
                <w:szCs w:val="20"/>
              </w:rPr>
              <w:t>1</w:t>
            </w:r>
          </w:p>
        </w:tc>
        <w:tc>
          <w:tcPr>
            <w:tcW w:w="920" w:type="dxa"/>
            <w:tcBorders>
              <w:top w:val="nil"/>
              <w:left w:val="nil"/>
              <w:bottom w:val="single" w:sz="4" w:space="0" w:color="auto"/>
              <w:right w:val="single" w:sz="4" w:space="0" w:color="auto"/>
            </w:tcBorders>
            <w:shd w:val="clear" w:color="auto" w:fill="auto"/>
            <w:noWrap/>
            <w:vAlign w:val="center"/>
            <w:hideMark/>
          </w:tcPr>
          <w:p w14:paraId="478BB31B"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0"/>
                <w:szCs w:val="20"/>
              </w:rPr>
            </w:pPr>
            <w:r w:rsidRPr="002E4288">
              <w:rPr>
                <w:rFonts w:ascii="BIZ UDPゴシック" w:eastAsia="BIZ UDPゴシック" w:hAnsi="BIZ UDPゴシック" w:cs="ＭＳ Ｐゴシック" w:hint="eastAsia"/>
                <w:color w:val="000000"/>
                <w:kern w:val="0"/>
                <w:sz w:val="20"/>
                <w:szCs w:val="20"/>
              </w:rPr>
              <w:t>土　地</w:t>
            </w:r>
          </w:p>
        </w:tc>
        <w:tc>
          <w:tcPr>
            <w:tcW w:w="3827" w:type="dxa"/>
            <w:tcBorders>
              <w:top w:val="nil"/>
              <w:left w:val="nil"/>
              <w:bottom w:val="single" w:sz="4" w:space="0" w:color="auto"/>
              <w:right w:val="single" w:sz="4" w:space="0" w:color="auto"/>
            </w:tcBorders>
            <w:shd w:val="clear" w:color="auto" w:fill="auto"/>
            <w:noWrap/>
            <w:vAlign w:val="center"/>
            <w:hideMark/>
          </w:tcPr>
          <w:p w14:paraId="5562E0F5" w14:textId="33335EC2" w:rsidR="002E4288" w:rsidRPr="00B44E27" w:rsidRDefault="002E4288" w:rsidP="002E4288">
            <w:pPr>
              <w:widowControl/>
              <w:jc w:val="left"/>
              <w:rPr>
                <w:rFonts w:ascii="BIZ UDPゴシック" w:eastAsia="BIZ UDPゴシック" w:hAnsi="BIZ UDPゴシック" w:cs="ＭＳ Ｐゴシック"/>
                <w:color w:val="000000"/>
                <w:kern w:val="0"/>
                <w:szCs w:val="20"/>
              </w:rPr>
            </w:pPr>
            <w:r w:rsidRPr="00B44E27">
              <w:rPr>
                <w:rFonts w:ascii="BIZ UDPゴシック" w:eastAsia="BIZ UDPゴシック" w:hAnsi="BIZ UDPゴシック" w:cs="ＭＳ Ｐゴシック" w:hint="eastAsia"/>
                <w:color w:val="000000"/>
                <w:kern w:val="0"/>
                <w:szCs w:val="20"/>
              </w:rPr>
              <w:t>帯広市西</w:t>
            </w:r>
            <w:r w:rsidR="00445C72">
              <w:rPr>
                <w:rFonts w:ascii="BIZ UDPゴシック" w:eastAsia="BIZ UDPゴシック" w:hAnsi="BIZ UDPゴシック" w:cs="ＭＳ Ｐゴシック" w:hint="eastAsia"/>
                <w:color w:val="000000"/>
                <w:kern w:val="0"/>
                <w:szCs w:val="20"/>
              </w:rPr>
              <w:t>16</w:t>
            </w:r>
            <w:r w:rsidRPr="00B44E27">
              <w:rPr>
                <w:rFonts w:ascii="BIZ UDPゴシック" w:eastAsia="BIZ UDPゴシック" w:hAnsi="BIZ UDPゴシック" w:cs="ＭＳ Ｐゴシック" w:hint="eastAsia"/>
                <w:color w:val="000000"/>
                <w:kern w:val="0"/>
                <w:szCs w:val="20"/>
              </w:rPr>
              <w:t>条</w:t>
            </w:r>
            <w:r w:rsidR="00445C72">
              <w:rPr>
                <w:rFonts w:ascii="BIZ UDPゴシック" w:eastAsia="BIZ UDPゴシック" w:hAnsi="BIZ UDPゴシック" w:cs="ＭＳ Ｐゴシック" w:hint="eastAsia"/>
                <w:color w:val="000000"/>
                <w:kern w:val="0"/>
                <w:szCs w:val="20"/>
              </w:rPr>
              <w:t>北2</w:t>
            </w:r>
            <w:r w:rsidRPr="00B44E27">
              <w:rPr>
                <w:rFonts w:ascii="BIZ UDPゴシック" w:eastAsia="BIZ UDPゴシック" w:hAnsi="BIZ UDPゴシック" w:cs="ＭＳ Ｐゴシック" w:hint="eastAsia"/>
                <w:color w:val="000000"/>
                <w:kern w:val="0"/>
                <w:szCs w:val="20"/>
              </w:rPr>
              <w:t xml:space="preserve">丁目　</w:t>
            </w:r>
            <w:r w:rsidR="00445C72">
              <w:rPr>
                <w:rFonts w:ascii="BIZ UDPゴシック" w:eastAsia="BIZ UDPゴシック" w:hAnsi="BIZ UDPゴシック" w:cs="ＭＳ Ｐゴシック" w:hint="eastAsia"/>
                <w:color w:val="000000"/>
                <w:kern w:val="0"/>
                <w:szCs w:val="20"/>
              </w:rPr>
              <w:t>50</w:t>
            </w:r>
            <w:r w:rsidRPr="00B44E27">
              <w:rPr>
                <w:rFonts w:ascii="BIZ UDPゴシック" w:eastAsia="BIZ UDPゴシック" w:hAnsi="BIZ UDPゴシック" w:cs="ＭＳ Ｐゴシック" w:hint="eastAsia"/>
                <w:color w:val="000000"/>
                <w:kern w:val="0"/>
                <w:szCs w:val="20"/>
              </w:rPr>
              <w:t>番</w:t>
            </w:r>
            <w:r w:rsidR="00445C72">
              <w:rPr>
                <w:rFonts w:ascii="BIZ UDPゴシック" w:eastAsia="BIZ UDPゴシック" w:hAnsi="BIZ UDPゴシック" w:cs="ＭＳ Ｐゴシック" w:hint="eastAsia"/>
                <w:color w:val="000000"/>
                <w:kern w:val="0"/>
                <w:szCs w:val="20"/>
              </w:rPr>
              <w:t>13</w:t>
            </w:r>
          </w:p>
        </w:tc>
        <w:tc>
          <w:tcPr>
            <w:tcW w:w="1559" w:type="dxa"/>
            <w:tcBorders>
              <w:top w:val="nil"/>
              <w:left w:val="nil"/>
              <w:bottom w:val="single" w:sz="4" w:space="0" w:color="auto"/>
              <w:right w:val="single" w:sz="4" w:space="0" w:color="auto"/>
            </w:tcBorders>
            <w:shd w:val="clear" w:color="auto" w:fill="auto"/>
            <w:noWrap/>
            <w:vAlign w:val="center"/>
            <w:hideMark/>
          </w:tcPr>
          <w:p w14:paraId="4D5D0227" w14:textId="77777777" w:rsidR="002E4288" w:rsidRPr="00B44E27" w:rsidRDefault="002E4288" w:rsidP="002E4288">
            <w:pPr>
              <w:widowControl/>
              <w:jc w:val="center"/>
              <w:rPr>
                <w:rFonts w:ascii="BIZ UDPゴシック" w:eastAsia="BIZ UDPゴシック" w:hAnsi="BIZ UDPゴシック" w:cs="ＭＳ Ｐゴシック"/>
                <w:color w:val="000000"/>
                <w:kern w:val="0"/>
                <w:szCs w:val="20"/>
              </w:rPr>
            </w:pPr>
            <w:r w:rsidRPr="00B44E27">
              <w:rPr>
                <w:rFonts w:ascii="BIZ UDPゴシック" w:eastAsia="BIZ UDPゴシック" w:hAnsi="BIZ UDPゴシック" w:cs="ＭＳ Ｐゴシック" w:hint="eastAsia"/>
                <w:color w:val="000000"/>
                <w:kern w:val="0"/>
                <w:szCs w:val="20"/>
              </w:rPr>
              <w:t>宅地</w:t>
            </w:r>
          </w:p>
        </w:tc>
        <w:tc>
          <w:tcPr>
            <w:tcW w:w="1560" w:type="dxa"/>
            <w:tcBorders>
              <w:top w:val="nil"/>
              <w:left w:val="nil"/>
              <w:bottom w:val="single" w:sz="4" w:space="0" w:color="auto"/>
              <w:right w:val="double" w:sz="6" w:space="0" w:color="auto"/>
            </w:tcBorders>
            <w:shd w:val="clear" w:color="auto" w:fill="auto"/>
            <w:noWrap/>
            <w:vAlign w:val="center"/>
            <w:hideMark/>
          </w:tcPr>
          <w:p w14:paraId="04286245" w14:textId="3C39C655" w:rsidR="002E4288" w:rsidRPr="002E4288" w:rsidRDefault="00445C72" w:rsidP="002E428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186.71</w:t>
            </w:r>
            <w:r w:rsidR="002E4288" w:rsidRPr="002E4288">
              <w:rPr>
                <w:rFonts w:ascii="BIZ UDPゴシック" w:eastAsia="BIZ UDPゴシック" w:hAnsi="BIZ UDPゴシック" w:cs="ＭＳ Ｐゴシック" w:hint="eastAsia"/>
                <w:color w:val="000000"/>
                <w:kern w:val="0"/>
                <w:sz w:val="18"/>
                <w:szCs w:val="18"/>
              </w:rPr>
              <w:t>㎡</w:t>
            </w:r>
          </w:p>
        </w:tc>
      </w:tr>
      <w:tr w:rsidR="002E4288" w:rsidRPr="002E4288" w14:paraId="4DE64175" w14:textId="77777777" w:rsidTr="00117C0C">
        <w:trPr>
          <w:trHeight w:val="794"/>
          <w:jc w:val="center"/>
        </w:trPr>
        <w:tc>
          <w:tcPr>
            <w:tcW w:w="1042" w:type="dxa"/>
            <w:vMerge/>
            <w:tcBorders>
              <w:top w:val="nil"/>
              <w:left w:val="double" w:sz="6" w:space="0" w:color="auto"/>
              <w:bottom w:val="single" w:sz="4" w:space="0" w:color="auto"/>
              <w:right w:val="single" w:sz="4" w:space="0" w:color="auto"/>
            </w:tcBorders>
            <w:vAlign w:val="center"/>
            <w:hideMark/>
          </w:tcPr>
          <w:p w14:paraId="110B0EA9"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0"/>
              </w:rPr>
            </w:pPr>
          </w:p>
        </w:tc>
        <w:tc>
          <w:tcPr>
            <w:tcW w:w="920" w:type="dxa"/>
            <w:tcBorders>
              <w:top w:val="nil"/>
              <w:left w:val="nil"/>
              <w:bottom w:val="single" w:sz="4" w:space="0" w:color="auto"/>
              <w:right w:val="single" w:sz="4" w:space="0" w:color="auto"/>
            </w:tcBorders>
            <w:shd w:val="clear" w:color="auto" w:fill="auto"/>
            <w:noWrap/>
            <w:vAlign w:val="center"/>
            <w:hideMark/>
          </w:tcPr>
          <w:p w14:paraId="703E2D47"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0"/>
                <w:szCs w:val="20"/>
              </w:rPr>
            </w:pPr>
            <w:r w:rsidRPr="002E4288">
              <w:rPr>
                <w:rFonts w:ascii="BIZ UDPゴシック" w:eastAsia="BIZ UDPゴシック" w:hAnsi="BIZ UDPゴシック" w:cs="ＭＳ Ｐゴシック" w:hint="eastAsia"/>
                <w:color w:val="000000"/>
                <w:kern w:val="0"/>
                <w:sz w:val="20"/>
                <w:szCs w:val="20"/>
              </w:rPr>
              <w:t>建　物</w:t>
            </w:r>
          </w:p>
        </w:tc>
        <w:tc>
          <w:tcPr>
            <w:tcW w:w="3827" w:type="dxa"/>
            <w:tcBorders>
              <w:top w:val="nil"/>
              <w:left w:val="nil"/>
              <w:bottom w:val="single" w:sz="4" w:space="0" w:color="auto"/>
              <w:right w:val="single" w:sz="4" w:space="0" w:color="auto"/>
            </w:tcBorders>
            <w:shd w:val="clear" w:color="auto" w:fill="auto"/>
            <w:vAlign w:val="center"/>
            <w:hideMark/>
          </w:tcPr>
          <w:p w14:paraId="1C5BEC5D" w14:textId="42270F0A" w:rsidR="002E4288" w:rsidRPr="00B44E27" w:rsidRDefault="00445C72" w:rsidP="002E4288">
            <w:pPr>
              <w:widowControl/>
              <w:jc w:val="left"/>
              <w:rPr>
                <w:rFonts w:ascii="BIZ UDPゴシック" w:eastAsia="BIZ UDPゴシック" w:hAnsi="BIZ UDPゴシック" w:cs="ＭＳ Ｐゴシック"/>
                <w:color w:val="000000"/>
                <w:kern w:val="0"/>
                <w:szCs w:val="20"/>
              </w:rPr>
            </w:pPr>
            <w:r w:rsidRPr="00B44E27">
              <w:rPr>
                <w:rFonts w:ascii="BIZ UDPゴシック" w:eastAsia="BIZ UDPゴシック" w:hAnsi="BIZ UDPゴシック" w:cs="ＭＳ Ｐゴシック" w:hint="eastAsia"/>
                <w:color w:val="000000"/>
                <w:kern w:val="0"/>
                <w:szCs w:val="20"/>
              </w:rPr>
              <w:t>帯広市西</w:t>
            </w:r>
            <w:r>
              <w:rPr>
                <w:rFonts w:ascii="BIZ UDPゴシック" w:eastAsia="BIZ UDPゴシック" w:hAnsi="BIZ UDPゴシック" w:cs="ＭＳ Ｐゴシック" w:hint="eastAsia"/>
                <w:color w:val="000000"/>
                <w:kern w:val="0"/>
                <w:szCs w:val="20"/>
              </w:rPr>
              <w:t>16</w:t>
            </w:r>
            <w:r w:rsidRPr="00B44E27">
              <w:rPr>
                <w:rFonts w:ascii="BIZ UDPゴシック" w:eastAsia="BIZ UDPゴシック" w:hAnsi="BIZ UDPゴシック" w:cs="ＭＳ Ｐゴシック" w:hint="eastAsia"/>
                <w:color w:val="000000"/>
                <w:kern w:val="0"/>
                <w:szCs w:val="20"/>
              </w:rPr>
              <w:t>条</w:t>
            </w:r>
            <w:r>
              <w:rPr>
                <w:rFonts w:ascii="BIZ UDPゴシック" w:eastAsia="BIZ UDPゴシック" w:hAnsi="BIZ UDPゴシック" w:cs="ＭＳ Ｐゴシック" w:hint="eastAsia"/>
                <w:color w:val="000000"/>
                <w:kern w:val="0"/>
                <w:szCs w:val="20"/>
              </w:rPr>
              <w:t>北2</w:t>
            </w:r>
            <w:r w:rsidRPr="00B44E27">
              <w:rPr>
                <w:rFonts w:ascii="BIZ UDPゴシック" w:eastAsia="BIZ UDPゴシック" w:hAnsi="BIZ UDPゴシック" w:cs="ＭＳ Ｐゴシック" w:hint="eastAsia"/>
                <w:color w:val="000000"/>
                <w:kern w:val="0"/>
                <w:szCs w:val="20"/>
              </w:rPr>
              <w:t xml:space="preserve">丁目　</w:t>
            </w:r>
            <w:r>
              <w:rPr>
                <w:rFonts w:ascii="BIZ UDPゴシック" w:eastAsia="BIZ UDPゴシック" w:hAnsi="BIZ UDPゴシック" w:cs="ＭＳ Ｐゴシック" w:hint="eastAsia"/>
                <w:color w:val="000000"/>
                <w:kern w:val="0"/>
                <w:szCs w:val="20"/>
              </w:rPr>
              <w:t>50番地13</w:t>
            </w:r>
          </w:p>
        </w:tc>
        <w:tc>
          <w:tcPr>
            <w:tcW w:w="1559" w:type="dxa"/>
            <w:tcBorders>
              <w:top w:val="nil"/>
              <w:left w:val="nil"/>
              <w:bottom w:val="single" w:sz="4" w:space="0" w:color="auto"/>
              <w:right w:val="single" w:sz="4" w:space="0" w:color="auto"/>
            </w:tcBorders>
            <w:shd w:val="clear" w:color="auto" w:fill="auto"/>
            <w:noWrap/>
            <w:vAlign w:val="center"/>
            <w:hideMark/>
          </w:tcPr>
          <w:p w14:paraId="0D877119" w14:textId="771A0903" w:rsidR="002E4288" w:rsidRPr="00B44E27" w:rsidRDefault="002E4288" w:rsidP="002E4288">
            <w:pPr>
              <w:widowControl/>
              <w:jc w:val="center"/>
              <w:rPr>
                <w:rFonts w:ascii="BIZ UDPゴシック" w:eastAsia="BIZ UDPゴシック" w:hAnsi="BIZ UDPゴシック" w:cs="ＭＳ Ｐゴシック"/>
                <w:color w:val="000000"/>
                <w:kern w:val="0"/>
                <w:szCs w:val="20"/>
              </w:rPr>
            </w:pPr>
            <w:r w:rsidRPr="00B44E27">
              <w:rPr>
                <w:rFonts w:ascii="BIZ UDPゴシック" w:eastAsia="BIZ UDPゴシック" w:hAnsi="BIZ UDPゴシック" w:cs="ＭＳ Ｐゴシック" w:hint="eastAsia"/>
                <w:color w:val="000000"/>
                <w:kern w:val="0"/>
                <w:szCs w:val="20"/>
              </w:rPr>
              <w:t>居宅</w:t>
            </w:r>
            <w:r w:rsidR="00445C72">
              <w:rPr>
                <w:rFonts w:ascii="BIZ UDPゴシック" w:eastAsia="BIZ UDPゴシック" w:hAnsi="BIZ UDPゴシック" w:cs="ＭＳ Ｐゴシック" w:hint="eastAsia"/>
                <w:color w:val="000000"/>
                <w:kern w:val="0"/>
                <w:szCs w:val="20"/>
              </w:rPr>
              <w:t>・事務所・倉庫</w:t>
            </w:r>
          </w:p>
        </w:tc>
        <w:tc>
          <w:tcPr>
            <w:tcW w:w="1560" w:type="dxa"/>
            <w:tcBorders>
              <w:top w:val="nil"/>
              <w:left w:val="nil"/>
              <w:bottom w:val="single" w:sz="4" w:space="0" w:color="auto"/>
              <w:right w:val="double" w:sz="6" w:space="0" w:color="auto"/>
            </w:tcBorders>
            <w:shd w:val="clear" w:color="auto" w:fill="auto"/>
            <w:noWrap/>
            <w:vAlign w:val="center"/>
            <w:hideMark/>
          </w:tcPr>
          <w:p w14:paraId="53C64BB6" w14:textId="77777777" w:rsidR="002E4288" w:rsidRDefault="00445C72" w:rsidP="002E428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1階90.86</w:t>
            </w:r>
            <w:r w:rsidR="002E4288" w:rsidRPr="002E4288">
              <w:rPr>
                <w:rFonts w:ascii="BIZ UDPゴシック" w:eastAsia="BIZ UDPゴシック" w:hAnsi="BIZ UDPゴシック" w:cs="ＭＳ Ｐゴシック" w:hint="eastAsia"/>
                <w:color w:val="000000"/>
                <w:kern w:val="0"/>
                <w:sz w:val="18"/>
                <w:szCs w:val="18"/>
              </w:rPr>
              <w:t>㎡</w:t>
            </w:r>
          </w:p>
          <w:p w14:paraId="200A803C" w14:textId="6858DFD0" w:rsidR="00445C72" w:rsidRPr="002E4288" w:rsidRDefault="00445C72" w:rsidP="00445C72">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2階39.25㎡</w:t>
            </w:r>
          </w:p>
        </w:tc>
      </w:tr>
      <w:tr w:rsidR="007A61FB" w:rsidRPr="002E4288" w14:paraId="43CBA68C" w14:textId="77777777" w:rsidTr="00926B55">
        <w:trPr>
          <w:trHeight w:val="570"/>
          <w:jc w:val="center"/>
        </w:trPr>
        <w:tc>
          <w:tcPr>
            <w:tcW w:w="1042" w:type="dxa"/>
            <w:tcBorders>
              <w:top w:val="single" w:sz="4" w:space="0" w:color="auto"/>
              <w:left w:val="double" w:sz="6" w:space="0" w:color="auto"/>
              <w:bottom w:val="single" w:sz="4" w:space="0" w:color="auto"/>
              <w:right w:val="single" w:sz="4" w:space="0" w:color="auto"/>
            </w:tcBorders>
            <w:shd w:val="clear" w:color="auto" w:fill="auto"/>
            <w:noWrap/>
            <w:vAlign w:val="center"/>
          </w:tcPr>
          <w:p w14:paraId="65DC98FB" w14:textId="4B532924" w:rsidR="007A61FB" w:rsidRPr="002E4288" w:rsidRDefault="007A61FB" w:rsidP="002E4288">
            <w:pPr>
              <w:widowControl/>
              <w:jc w:val="center"/>
              <w:rPr>
                <w:rFonts w:ascii="BIZ UDPゴシック" w:eastAsia="BIZ UDPゴシック" w:hAnsi="BIZ UDPゴシック" w:cs="ＭＳ Ｐゴシック"/>
                <w:color w:val="000000"/>
                <w:kern w:val="0"/>
                <w:sz w:val="22"/>
                <w:szCs w:val="20"/>
              </w:rPr>
            </w:pPr>
            <w:r>
              <w:rPr>
                <w:rFonts w:ascii="BIZ UDPゴシック" w:eastAsia="BIZ UDPゴシック" w:hAnsi="BIZ UDPゴシック" w:cs="ＭＳ Ｐゴシック" w:hint="eastAsia"/>
                <w:color w:val="000000"/>
                <w:kern w:val="0"/>
                <w:sz w:val="22"/>
                <w:szCs w:val="20"/>
              </w:rPr>
              <w:t>２</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5AE5D1F0" w14:textId="5FA1BBD8" w:rsidR="007A61FB" w:rsidRPr="002E4288" w:rsidRDefault="007A61FB" w:rsidP="002E4288">
            <w:pPr>
              <w:widowControl/>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土</w:t>
            </w:r>
            <w:r w:rsidR="00ED266C">
              <w:rPr>
                <w:rFonts w:ascii="BIZ UDPゴシック" w:eastAsia="BIZ UDPゴシック" w:hAnsi="BIZ UDPゴシック" w:cs="ＭＳ Ｐゴシック" w:hint="eastAsia"/>
                <w:color w:val="000000"/>
                <w:kern w:val="0"/>
                <w:sz w:val="20"/>
                <w:szCs w:val="20"/>
              </w:rPr>
              <w:t xml:space="preserve">　</w:t>
            </w:r>
            <w:r>
              <w:rPr>
                <w:rFonts w:ascii="BIZ UDPゴシック" w:eastAsia="BIZ UDPゴシック" w:hAnsi="BIZ UDPゴシック" w:cs="ＭＳ Ｐゴシック" w:hint="eastAsia"/>
                <w:color w:val="000000"/>
                <w:kern w:val="0"/>
                <w:sz w:val="20"/>
                <w:szCs w:val="20"/>
              </w:rPr>
              <w:t>地</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3DB3CE96" w14:textId="01572DBC" w:rsidR="007A61FB" w:rsidRPr="00B44E27" w:rsidRDefault="00ED266C" w:rsidP="002E4288">
            <w:pPr>
              <w:widowControl/>
              <w:jc w:val="left"/>
              <w:rPr>
                <w:rFonts w:ascii="BIZ UDPゴシック" w:eastAsia="BIZ UDPゴシック" w:hAnsi="BIZ UDPゴシック" w:cs="ＭＳ Ｐゴシック"/>
                <w:color w:val="000000"/>
                <w:kern w:val="0"/>
                <w:szCs w:val="20"/>
              </w:rPr>
            </w:pPr>
            <w:r>
              <w:rPr>
                <w:rFonts w:ascii="BIZ UDPゴシック" w:eastAsia="BIZ UDPゴシック" w:hAnsi="BIZ UDPゴシック" w:cs="ＭＳ Ｐゴシック" w:hint="eastAsia"/>
                <w:color w:val="000000"/>
                <w:kern w:val="0"/>
                <w:szCs w:val="20"/>
              </w:rPr>
              <w:t>帯広市西２５条南３丁目　３８番５</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0927A2" w14:textId="021F3122" w:rsidR="007A61FB" w:rsidRPr="00B44E27" w:rsidRDefault="00ED266C" w:rsidP="002E4288">
            <w:pPr>
              <w:widowControl/>
              <w:jc w:val="center"/>
              <w:rPr>
                <w:rFonts w:ascii="BIZ UDPゴシック" w:eastAsia="BIZ UDPゴシック" w:hAnsi="BIZ UDPゴシック" w:cs="ＭＳ Ｐゴシック"/>
                <w:color w:val="000000"/>
                <w:kern w:val="0"/>
                <w:szCs w:val="20"/>
              </w:rPr>
            </w:pPr>
            <w:r>
              <w:rPr>
                <w:rFonts w:ascii="BIZ UDPゴシック" w:eastAsia="BIZ UDPゴシック" w:hAnsi="BIZ UDPゴシック" w:cs="ＭＳ Ｐゴシック" w:hint="eastAsia"/>
                <w:color w:val="000000"/>
                <w:kern w:val="0"/>
                <w:szCs w:val="20"/>
              </w:rPr>
              <w:t>宅地</w:t>
            </w:r>
          </w:p>
        </w:tc>
        <w:tc>
          <w:tcPr>
            <w:tcW w:w="1560" w:type="dxa"/>
            <w:tcBorders>
              <w:top w:val="single" w:sz="4" w:space="0" w:color="auto"/>
              <w:left w:val="nil"/>
              <w:bottom w:val="single" w:sz="4" w:space="0" w:color="auto"/>
              <w:right w:val="double" w:sz="6" w:space="0" w:color="auto"/>
            </w:tcBorders>
            <w:shd w:val="clear" w:color="auto" w:fill="auto"/>
            <w:noWrap/>
            <w:vAlign w:val="center"/>
          </w:tcPr>
          <w:p w14:paraId="18425536" w14:textId="769C276F" w:rsidR="007A61FB" w:rsidRPr="002E4288" w:rsidRDefault="00ED266C" w:rsidP="002E428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２３５．９０㎡</w:t>
            </w:r>
          </w:p>
        </w:tc>
      </w:tr>
      <w:tr w:rsidR="00ED266C" w:rsidRPr="002E4288" w14:paraId="0A36D973" w14:textId="77777777" w:rsidTr="00117C0C">
        <w:trPr>
          <w:trHeight w:val="570"/>
          <w:jc w:val="center"/>
        </w:trPr>
        <w:tc>
          <w:tcPr>
            <w:tcW w:w="1042" w:type="dxa"/>
            <w:vMerge w:val="restart"/>
            <w:tcBorders>
              <w:top w:val="single" w:sz="4" w:space="0" w:color="auto"/>
              <w:left w:val="double" w:sz="6" w:space="0" w:color="auto"/>
              <w:right w:val="single" w:sz="4" w:space="0" w:color="auto"/>
            </w:tcBorders>
            <w:shd w:val="clear" w:color="auto" w:fill="auto"/>
            <w:noWrap/>
            <w:vAlign w:val="center"/>
            <w:hideMark/>
          </w:tcPr>
          <w:p w14:paraId="156A002C" w14:textId="7F25DEA2" w:rsidR="00ED266C" w:rsidRPr="002E4288" w:rsidRDefault="00ED266C" w:rsidP="002E4288">
            <w:pPr>
              <w:widowControl/>
              <w:jc w:val="center"/>
              <w:rPr>
                <w:rFonts w:ascii="BIZ UDPゴシック" w:eastAsia="BIZ UDPゴシック" w:hAnsi="BIZ UDPゴシック" w:cs="ＭＳ Ｐゴシック"/>
                <w:color w:val="000000"/>
                <w:kern w:val="0"/>
                <w:sz w:val="22"/>
                <w:szCs w:val="20"/>
              </w:rPr>
            </w:pPr>
            <w:r>
              <w:rPr>
                <w:rFonts w:ascii="BIZ UDPゴシック" w:eastAsia="BIZ UDPゴシック" w:hAnsi="BIZ UDPゴシック" w:cs="ＭＳ Ｐゴシック" w:hint="eastAsia"/>
                <w:color w:val="000000"/>
                <w:kern w:val="0"/>
                <w:sz w:val="22"/>
                <w:szCs w:val="20"/>
              </w:rPr>
              <w:t>３</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1E954338" w14:textId="53D45915" w:rsidR="00ED266C" w:rsidRPr="002E4288" w:rsidRDefault="00ED266C" w:rsidP="002E4288">
            <w:pPr>
              <w:widowControl/>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土　地</w:t>
            </w:r>
          </w:p>
        </w:tc>
        <w:tc>
          <w:tcPr>
            <w:tcW w:w="3827" w:type="dxa"/>
            <w:tcBorders>
              <w:top w:val="single" w:sz="4" w:space="0" w:color="auto"/>
              <w:left w:val="nil"/>
              <w:bottom w:val="single" w:sz="4" w:space="0" w:color="auto"/>
              <w:right w:val="single" w:sz="4" w:space="0" w:color="auto"/>
            </w:tcBorders>
            <w:shd w:val="clear" w:color="auto" w:fill="auto"/>
            <w:noWrap/>
            <w:vAlign w:val="center"/>
          </w:tcPr>
          <w:p w14:paraId="5F408DC3" w14:textId="24CBA810" w:rsidR="00ED266C" w:rsidRPr="00B44E27" w:rsidRDefault="00ED266C" w:rsidP="002E4288">
            <w:pPr>
              <w:widowControl/>
              <w:jc w:val="left"/>
              <w:rPr>
                <w:rFonts w:ascii="BIZ UDPゴシック" w:eastAsia="BIZ UDPゴシック" w:hAnsi="BIZ UDPゴシック" w:cs="ＭＳ Ｐゴシック"/>
                <w:color w:val="000000"/>
                <w:kern w:val="0"/>
                <w:szCs w:val="20"/>
              </w:rPr>
            </w:pPr>
            <w:r>
              <w:rPr>
                <w:rFonts w:ascii="BIZ UDPゴシック" w:eastAsia="BIZ UDPゴシック" w:hAnsi="BIZ UDPゴシック" w:cs="ＭＳ Ｐゴシック" w:hint="eastAsia"/>
                <w:color w:val="000000"/>
                <w:kern w:val="0"/>
                <w:szCs w:val="20"/>
              </w:rPr>
              <w:t>帯広市緑ケ丘１条通２丁目　７番６</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8B6A8D" w14:textId="75713D1D" w:rsidR="00ED266C" w:rsidRPr="00B44E27" w:rsidRDefault="00ED266C" w:rsidP="002E4288">
            <w:pPr>
              <w:widowControl/>
              <w:jc w:val="center"/>
              <w:rPr>
                <w:rFonts w:ascii="BIZ UDPゴシック" w:eastAsia="BIZ UDPゴシック" w:hAnsi="BIZ UDPゴシック" w:cs="ＭＳ Ｐゴシック"/>
                <w:color w:val="000000"/>
                <w:kern w:val="0"/>
                <w:szCs w:val="20"/>
              </w:rPr>
            </w:pPr>
            <w:r>
              <w:rPr>
                <w:rFonts w:ascii="BIZ UDPゴシック" w:eastAsia="BIZ UDPゴシック" w:hAnsi="BIZ UDPゴシック" w:cs="ＭＳ Ｐゴシック" w:hint="eastAsia"/>
                <w:color w:val="000000"/>
                <w:kern w:val="0"/>
                <w:szCs w:val="20"/>
              </w:rPr>
              <w:t>宅地</w:t>
            </w:r>
          </w:p>
        </w:tc>
        <w:tc>
          <w:tcPr>
            <w:tcW w:w="1560" w:type="dxa"/>
            <w:tcBorders>
              <w:top w:val="single" w:sz="4" w:space="0" w:color="auto"/>
              <w:left w:val="nil"/>
              <w:bottom w:val="single" w:sz="4" w:space="0" w:color="auto"/>
              <w:right w:val="double" w:sz="6" w:space="0" w:color="auto"/>
            </w:tcBorders>
            <w:shd w:val="clear" w:color="auto" w:fill="auto"/>
            <w:noWrap/>
            <w:vAlign w:val="center"/>
          </w:tcPr>
          <w:p w14:paraId="61836E99" w14:textId="35C9CB43" w:rsidR="00ED266C" w:rsidRPr="002E4288" w:rsidRDefault="00ED266C" w:rsidP="002E428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１３５．６４㎡</w:t>
            </w:r>
          </w:p>
        </w:tc>
      </w:tr>
      <w:tr w:rsidR="00ED266C" w:rsidRPr="002E4288" w14:paraId="09132192" w14:textId="77777777" w:rsidTr="00926B55">
        <w:trPr>
          <w:trHeight w:val="570"/>
          <w:jc w:val="center"/>
        </w:trPr>
        <w:tc>
          <w:tcPr>
            <w:tcW w:w="1042" w:type="dxa"/>
            <w:vMerge/>
            <w:tcBorders>
              <w:left w:val="double" w:sz="6" w:space="0" w:color="auto"/>
              <w:bottom w:val="double" w:sz="4" w:space="0" w:color="auto"/>
              <w:right w:val="single" w:sz="4" w:space="0" w:color="auto"/>
            </w:tcBorders>
            <w:shd w:val="clear" w:color="auto" w:fill="auto"/>
            <w:noWrap/>
            <w:vAlign w:val="center"/>
          </w:tcPr>
          <w:p w14:paraId="5466477B" w14:textId="77777777" w:rsidR="00ED266C" w:rsidRDefault="00ED266C" w:rsidP="002E4288">
            <w:pPr>
              <w:widowControl/>
              <w:jc w:val="center"/>
              <w:rPr>
                <w:rFonts w:ascii="BIZ UDPゴシック" w:eastAsia="BIZ UDPゴシック" w:hAnsi="BIZ UDPゴシック" w:cs="ＭＳ Ｐゴシック"/>
                <w:color w:val="000000"/>
                <w:kern w:val="0"/>
                <w:sz w:val="22"/>
                <w:szCs w:val="20"/>
              </w:rPr>
            </w:pPr>
          </w:p>
        </w:tc>
        <w:tc>
          <w:tcPr>
            <w:tcW w:w="920" w:type="dxa"/>
            <w:tcBorders>
              <w:top w:val="single" w:sz="4" w:space="0" w:color="auto"/>
              <w:left w:val="nil"/>
              <w:bottom w:val="double" w:sz="4" w:space="0" w:color="auto"/>
              <w:right w:val="single" w:sz="4" w:space="0" w:color="auto"/>
            </w:tcBorders>
            <w:shd w:val="clear" w:color="auto" w:fill="auto"/>
            <w:noWrap/>
            <w:vAlign w:val="center"/>
          </w:tcPr>
          <w:p w14:paraId="72D11A57" w14:textId="2424EF44" w:rsidR="00ED266C" w:rsidRPr="002E4288" w:rsidRDefault="00ED266C" w:rsidP="002E4288">
            <w:pPr>
              <w:widowControl/>
              <w:jc w:val="center"/>
              <w:rPr>
                <w:rFonts w:ascii="BIZ UDPゴシック" w:eastAsia="BIZ UDPゴシック" w:hAnsi="BIZ UDPゴシック" w:cs="ＭＳ Ｐゴシック"/>
                <w:color w:val="000000"/>
                <w:kern w:val="0"/>
                <w:sz w:val="20"/>
                <w:szCs w:val="20"/>
              </w:rPr>
            </w:pPr>
            <w:r>
              <w:rPr>
                <w:rFonts w:ascii="BIZ UDPゴシック" w:eastAsia="BIZ UDPゴシック" w:hAnsi="BIZ UDPゴシック" w:cs="ＭＳ Ｐゴシック" w:hint="eastAsia"/>
                <w:color w:val="000000"/>
                <w:kern w:val="0"/>
                <w:sz w:val="20"/>
                <w:szCs w:val="20"/>
              </w:rPr>
              <w:t>建　物</w:t>
            </w:r>
          </w:p>
        </w:tc>
        <w:tc>
          <w:tcPr>
            <w:tcW w:w="3827" w:type="dxa"/>
            <w:tcBorders>
              <w:top w:val="single" w:sz="4" w:space="0" w:color="auto"/>
              <w:left w:val="nil"/>
              <w:bottom w:val="double" w:sz="4" w:space="0" w:color="auto"/>
              <w:right w:val="single" w:sz="4" w:space="0" w:color="auto"/>
            </w:tcBorders>
            <w:shd w:val="clear" w:color="auto" w:fill="auto"/>
            <w:noWrap/>
            <w:vAlign w:val="center"/>
          </w:tcPr>
          <w:p w14:paraId="5AEC6195" w14:textId="4145CF9A" w:rsidR="00ED266C" w:rsidRPr="00B44E27" w:rsidRDefault="00ED266C" w:rsidP="002E4288">
            <w:pPr>
              <w:widowControl/>
              <w:jc w:val="left"/>
              <w:rPr>
                <w:rFonts w:ascii="BIZ UDPゴシック" w:eastAsia="BIZ UDPゴシック" w:hAnsi="BIZ UDPゴシック" w:cs="ＭＳ Ｐゴシック"/>
                <w:color w:val="000000"/>
                <w:kern w:val="0"/>
                <w:szCs w:val="20"/>
              </w:rPr>
            </w:pPr>
            <w:r>
              <w:rPr>
                <w:rFonts w:ascii="BIZ UDPゴシック" w:eastAsia="BIZ UDPゴシック" w:hAnsi="BIZ UDPゴシック" w:cs="ＭＳ Ｐゴシック" w:hint="eastAsia"/>
                <w:color w:val="000000"/>
                <w:kern w:val="0"/>
                <w:szCs w:val="20"/>
              </w:rPr>
              <w:t>帯広市緑ケ丘１条通２丁目　７番地６</w:t>
            </w:r>
          </w:p>
        </w:tc>
        <w:tc>
          <w:tcPr>
            <w:tcW w:w="1559" w:type="dxa"/>
            <w:tcBorders>
              <w:top w:val="single" w:sz="4" w:space="0" w:color="auto"/>
              <w:left w:val="nil"/>
              <w:bottom w:val="double" w:sz="4" w:space="0" w:color="auto"/>
              <w:right w:val="single" w:sz="4" w:space="0" w:color="auto"/>
            </w:tcBorders>
            <w:shd w:val="clear" w:color="auto" w:fill="auto"/>
            <w:noWrap/>
            <w:vAlign w:val="center"/>
          </w:tcPr>
          <w:p w14:paraId="39687336" w14:textId="2A8ABAD2" w:rsidR="00ED266C" w:rsidRPr="00B44E27" w:rsidRDefault="00ED266C" w:rsidP="002E4288">
            <w:pPr>
              <w:widowControl/>
              <w:jc w:val="center"/>
              <w:rPr>
                <w:rFonts w:ascii="BIZ UDPゴシック" w:eastAsia="BIZ UDPゴシック" w:hAnsi="BIZ UDPゴシック" w:cs="ＭＳ Ｐゴシック"/>
                <w:color w:val="000000"/>
                <w:kern w:val="0"/>
                <w:szCs w:val="20"/>
              </w:rPr>
            </w:pPr>
            <w:r>
              <w:rPr>
                <w:rFonts w:ascii="BIZ UDPゴシック" w:eastAsia="BIZ UDPゴシック" w:hAnsi="BIZ UDPゴシック" w:cs="ＭＳ Ｐゴシック" w:hint="eastAsia"/>
                <w:color w:val="000000"/>
                <w:kern w:val="0"/>
                <w:szCs w:val="20"/>
              </w:rPr>
              <w:t>居宅・店舗</w:t>
            </w:r>
          </w:p>
        </w:tc>
        <w:tc>
          <w:tcPr>
            <w:tcW w:w="1560" w:type="dxa"/>
            <w:tcBorders>
              <w:top w:val="single" w:sz="4" w:space="0" w:color="auto"/>
              <w:left w:val="nil"/>
              <w:bottom w:val="double" w:sz="4" w:space="0" w:color="auto"/>
              <w:right w:val="double" w:sz="6" w:space="0" w:color="auto"/>
            </w:tcBorders>
            <w:shd w:val="clear" w:color="auto" w:fill="auto"/>
            <w:noWrap/>
            <w:vAlign w:val="center"/>
          </w:tcPr>
          <w:p w14:paraId="793E4003" w14:textId="77777777" w:rsidR="00ED266C" w:rsidRDefault="00ED266C" w:rsidP="002E428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１階６５．６１㎡</w:t>
            </w:r>
          </w:p>
          <w:p w14:paraId="7718AF89" w14:textId="6706732D" w:rsidR="00ED266C" w:rsidRPr="002E4288" w:rsidRDefault="00ED266C" w:rsidP="002E4288">
            <w:pPr>
              <w:widowControl/>
              <w:jc w:val="center"/>
              <w:rPr>
                <w:rFonts w:ascii="BIZ UDPゴシック" w:eastAsia="BIZ UDPゴシック" w:hAnsi="BIZ UDPゴシック" w:cs="ＭＳ Ｐゴシック"/>
                <w:color w:val="000000"/>
                <w:kern w:val="0"/>
                <w:sz w:val="18"/>
                <w:szCs w:val="18"/>
              </w:rPr>
            </w:pPr>
            <w:r>
              <w:rPr>
                <w:rFonts w:ascii="BIZ UDPゴシック" w:eastAsia="BIZ UDPゴシック" w:hAnsi="BIZ UDPゴシック" w:cs="ＭＳ Ｐゴシック" w:hint="eastAsia"/>
                <w:color w:val="000000"/>
                <w:kern w:val="0"/>
                <w:sz w:val="18"/>
                <w:szCs w:val="18"/>
              </w:rPr>
              <w:t>２階６５．６１㎡</w:t>
            </w:r>
          </w:p>
        </w:tc>
      </w:tr>
    </w:tbl>
    <w:p w14:paraId="7540B989" w14:textId="77777777" w:rsidR="00CF3F80" w:rsidRDefault="00CF3F80" w:rsidP="002E4288">
      <w:pPr>
        <w:jc w:val="center"/>
        <w:rPr>
          <w:rFonts w:ascii="BIZ UDPゴシック" w:eastAsia="BIZ UDPゴシック" w:hAnsi="BIZ UDPゴシック"/>
          <w:sz w:val="22"/>
        </w:rPr>
      </w:pPr>
    </w:p>
    <w:p w14:paraId="4F1AB5C7" w14:textId="77777777" w:rsidR="0089590E" w:rsidRDefault="0089590E" w:rsidP="00CF3F80">
      <w:pPr>
        <w:jc w:val="left"/>
        <w:rPr>
          <w:rFonts w:ascii="BIZ UDPゴシック" w:eastAsia="BIZ UDPゴシック" w:hAnsi="BIZ UDPゴシック"/>
          <w:sz w:val="22"/>
        </w:rPr>
      </w:pPr>
    </w:p>
    <w:p w14:paraId="4EBC7A9E" w14:textId="6BE09BE1" w:rsidR="003044CA" w:rsidRDefault="003044CA" w:rsidP="00161145">
      <w:pPr>
        <w:jc w:val="right"/>
        <w:rPr>
          <w:rFonts w:ascii="BIZ UDPゴシック" w:eastAsia="BIZ UDPゴシック" w:hAnsi="BIZ UDPゴシック"/>
          <w:sz w:val="22"/>
        </w:rPr>
      </w:pPr>
      <w:r>
        <w:rPr>
          <w:rFonts w:ascii="BIZ UDPゴシック" w:eastAsia="BIZ UDPゴシック" w:hAnsi="BIZ UDPゴシック" w:hint="eastAsia"/>
          <w:sz w:val="22"/>
        </w:rPr>
        <w:t xml:space="preserve">２　見積価額（最低公売価額）　</w:t>
      </w:r>
      <w:r w:rsidR="0089590E">
        <w:rPr>
          <w:rFonts w:ascii="BIZ UDPゴシック" w:eastAsia="BIZ UDPゴシック" w:hAnsi="BIZ UDPゴシック" w:hint="eastAsia"/>
          <w:sz w:val="22"/>
        </w:rPr>
        <w:t xml:space="preserve">　　　　</w:t>
      </w:r>
      <w:r w:rsidR="00F237F6">
        <w:rPr>
          <w:rFonts w:ascii="BIZ UDPゴシック" w:eastAsia="BIZ UDPゴシック" w:hAnsi="BIZ UDPゴシック" w:hint="eastAsia"/>
          <w:sz w:val="22"/>
        </w:rPr>
        <w:t>【</w:t>
      </w:r>
      <w:r w:rsidR="00717694">
        <w:rPr>
          <w:rFonts w:ascii="BIZ UDPゴシック" w:eastAsia="BIZ UDPゴシック" w:hAnsi="BIZ UDPゴシック" w:hint="eastAsia"/>
          <w:sz w:val="22"/>
        </w:rPr>
        <w:t>売却区分番号</w:t>
      </w:r>
      <w:r w:rsidR="00147DDF">
        <w:rPr>
          <w:rFonts w:ascii="BIZ UDPゴシック" w:eastAsia="BIZ UDPゴシック" w:hAnsi="BIZ UDPゴシック" w:hint="eastAsia"/>
          <w:sz w:val="22"/>
        </w:rPr>
        <w:t>１</w:t>
      </w:r>
      <w:r>
        <w:rPr>
          <w:rFonts w:ascii="BIZ UDPゴシック" w:eastAsia="BIZ UDPゴシック" w:hAnsi="BIZ UDPゴシック" w:hint="eastAsia"/>
          <w:sz w:val="22"/>
        </w:rPr>
        <w:t xml:space="preserve">】　　　　　</w:t>
      </w:r>
      <w:r w:rsidRPr="003044CA">
        <w:rPr>
          <w:rFonts w:ascii="BIZ UDPゴシック" w:eastAsia="BIZ UDPゴシック" w:hAnsi="BIZ UDPゴシック" w:hint="eastAsia"/>
          <w:sz w:val="22"/>
          <w:u w:val="single"/>
        </w:rPr>
        <w:t xml:space="preserve">　　　　　</w:t>
      </w:r>
      <w:r w:rsidR="00147DDF">
        <w:rPr>
          <w:rFonts w:ascii="BIZ UDPゴシック" w:eastAsia="BIZ UDPゴシック" w:hAnsi="BIZ UDPゴシック" w:hint="eastAsia"/>
          <w:sz w:val="22"/>
          <w:u w:val="single"/>
        </w:rPr>
        <w:t>3,265,000</w:t>
      </w:r>
      <w:r>
        <w:rPr>
          <w:rFonts w:ascii="BIZ UDPゴシック" w:eastAsia="BIZ UDPゴシック" w:hAnsi="BIZ UDPゴシック" w:hint="eastAsia"/>
          <w:sz w:val="22"/>
        </w:rPr>
        <w:t>円</w:t>
      </w:r>
    </w:p>
    <w:p w14:paraId="2FB8EBBF" w14:textId="18A6FB54" w:rsidR="003044CA" w:rsidRDefault="00F237F6" w:rsidP="00DB0739">
      <w:pPr>
        <w:spacing w:before="240"/>
        <w:ind w:firstLineChars="1578" w:firstLine="3472"/>
        <w:jc w:val="right"/>
        <w:rPr>
          <w:rFonts w:ascii="BIZ UDPゴシック" w:eastAsia="BIZ UDPゴシック" w:hAnsi="BIZ UDPゴシック"/>
          <w:sz w:val="22"/>
        </w:rPr>
      </w:pPr>
      <w:r>
        <w:rPr>
          <w:rFonts w:ascii="BIZ UDPゴシック" w:eastAsia="BIZ UDPゴシック" w:hAnsi="BIZ UDPゴシック" w:hint="eastAsia"/>
          <w:sz w:val="22"/>
        </w:rPr>
        <w:t>【</w:t>
      </w:r>
      <w:r w:rsidR="00717694">
        <w:rPr>
          <w:rFonts w:ascii="BIZ UDPゴシック" w:eastAsia="BIZ UDPゴシック" w:hAnsi="BIZ UDPゴシック" w:hint="eastAsia"/>
          <w:sz w:val="22"/>
        </w:rPr>
        <w:t>売却区分番号</w:t>
      </w:r>
      <w:r w:rsidR="00147DDF">
        <w:rPr>
          <w:rFonts w:ascii="BIZ UDPゴシック" w:eastAsia="BIZ UDPゴシック" w:hAnsi="BIZ UDPゴシック" w:hint="eastAsia"/>
          <w:sz w:val="22"/>
        </w:rPr>
        <w:t>２</w:t>
      </w:r>
      <w:r w:rsidR="003044CA">
        <w:rPr>
          <w:rFonts w:ascii="BIZ UDPゴシック" w:eastAsia="BIZ UDPゴシック" w:hAnsi="BIZ UDPゴシック" w:hint="eastAsia"/>
          <w:sz w:val="22"/>
        </w:rPr>
        <w:t xml:space="preserve">】　　　　　</w:t>
      </w:r>
      <w:r w:rsidR="003044CA" w:rsidRPr="003044CA">
        <w:rPr>
          <w:rFonts w:ascii="BIZ UDPゴシック" w:eastAsia="BIZ UDPゴシック" w:hAnsi="BIZ UDPゴシック" w:hint="eastAsia"/>
          <w:sz w:val="22"/>
          <w:u w:val="single"/>
        </w:rPr>
        <w:t xml:space="preserve">　　　　　</w:t>
      </w:r>
      <w:r w:rsidR="00147DDF">
        <w:rPr>
          <w:rFonts w:ascii="BIZ UDPゴシック" w:eastAsia="BIZ UDPゴシック" w:hAnsi="BIZ UDPゴシック" w:hint="eastAsia"/>
          <w:sz w:val="22"/>
          <w:u w:val="single"/>
        </w:rPr>
        <w:t>4,954,000</w:t>
      </w:r>
      <w:r w:rsidR="003044CA">
        <w:rPr>
          <w:rFonts w:ascii="BIZ UDPゴシック" w:eastAsia="BIZ UDPゴシック" w:hAnsi="BIZ UDPゴシック" w:hint="eastAsia"/>
          <w:sz w:val="22"/>
        </w:rPr>
        <w:t>円</w:t>
      </w:r>
    </w:p>
    <w:p w14:paraId="1498A5AD" w14:textId="5365D71B" w:rsidR="00147DDF" w:rsidRDefault="00147DDF" w:rsidP="00DB0739">
      <w:pPr>
        <w:spacing w:before="240"/>
        <w:ind w:firstLineChars="1578" w:firstLine="3472"/>
        <w:jc w:val="right"/>
        <w:rPr>
          <w:rFonts w:ascii="BIZ UDPゴシック" w:eastAsia="BIZ UDPゴシック" w:hAnsi="BIZ UDPゴシック"/>
          <w:sz w:val="22"/>
        </w:rPr>
      </w:pPr>
      <w:r>
        <w:rPr>
          <w:rFonts w:ascii="BIZ UDPゴシック" w:eastAsia="BIZ UDPゴシック" w:hAnsi="BIZ UDPゴシック" w:hint="eastAsia"/>
          <w:sz w:val="22"/>
        </w:rPr>
        <w:t xml:space="preserve">【売却区分番号３】　　　　　</w:t>
      </w:r>
      <w:r w:rsidRPr="003044CA">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u w:val="single"/>
        </w:rPr>
        <w:t>2,663,000</w:t>
      </w:r>
      <w:r>
        <w:rPr>
          <w:rFonts w:ascii="BIZ UDPゴシック" w:eastAsia="BIZ UDPゴシック" w:hAnsi="BIZ UDPゴシック" w:hint="eastAsia"/>
          <w:sz w:val="22"/>
        </w:rPr>
        <w:t>円</w:t>
      </w:r>
    </w:p>
    <w:p w14:paraId="583C8685" w14:textId="77777777" w:rsidR="00161145" w:rsidRPr="00161145" w:rsidRDefault="00161145" w:rsidP="00161145">
      <w:pPr>
        <w:spacing w:before="240"/>
        <w:ind w:firstLineChars="1578" w:firstLine="3472"/>
        <w:jc w:val="right"/>
        <w:rPr>
          <w:rFonts w:ascii="BIZ UDPゴシック" w:eastAsia="BIZ UDPゴシック" w:hAnsi="BIZ UDPゴシック"/>
          <w:sz w:val="22"/>
        </w:rPr>
      </w:pPr>
    </w:p>
    <w:p w14:paraId="71CC51C2" w14:textId="77777777" w:rsidR="003044CA" w:rsidRDefault="003044CA" w:rsidP="003044CA">
      <w:pPr>
        <w:jc w:val="left"/>
        <w:rPr>
          <w:rFonts w:ascii="BIZ UDPゴシック" w:eastAsia="BIZ UDPゴシック" w:hAnsi="BIZ UDPゴシック"/>
          <w:sz w:val="22"/>
        </w:rPr>
      </w:pPr>
    </w:p>
    <w:p w14:paraId="466983E0" w14:textId="2520DA6C" w:rsidR="003044CA" w:rsidRDefault="003044CA" w:rsidP="00DB0739">
      <w:pPr>
        <w:jc w:val="right"/>
        <w:rPr>
          <w:rFonts w:ascii="BIZ UDPゴシック" w:eastAsia="BIZ UDPゴシック" w:hAnsi="BIZ UDPゴシック"/>
          <w:sz w:val="22"/>
        </w:rPr>
      </w:pPr>
      <w:r>
        <w:rPr>
          <w:rFonts w:ascii="BIZ UDPゴシック" w:eastAsia="BIZ UDPゴシック" w:hAnsi="BIZ UDPゴシック" w:hint="eastAsia"/>
          <w:sz w:val="22"/>
        </w:rPr>
        <w:t>３　公売保証金</w:t>
      </w:r>
      <w:r w:rsidR="0089590E">
        <w:rPr>
          <w:rFonts w:ascii="BIZ UDPゴシック" w:eastAsia="BIZ UDPゴシック" w:hAnsi="BIZ UDPゴシック" w:hint="eastAsia"/>
          <w:sz w:val="22"/>
        </w:rPr>
        <w:t xml:space="preserve">　　　　　　　　　　　　　　</w:t>
      </w:r>
      <w:r w:rsidR="00F237F6">
        <w:rPr>
          <w:rFonts w:ascii="BIZ UDPゴシック" w:eastAsia="BIZ UDPゴシック" w:hAnsi="BIZ UDPゴシック" w:hint="eastAsia"/>
          <w:sz w:val="22"/>
        </w:rPr>
        <w:t>【</w:t>
      </w:r>
      <w:r w:rsidR="00717694">
        <w:rPr>
          <w:rFonts w:ascii="BIZ UDPゴシック" w:eastAsia="BIZ UDPゴシック" w:hAnsi="BIZ UDPゴシック" w:hint="eastAsia"/>
          <w:sz w:val="22"/>
        </w:rPr>
        <w:t>売却区分番号</w:t>
      </w:r>
      <w:r w:rsidR="00147DDF">
        <w:rPr>
          <w:rFonts w:ascii="BIZ UDPゴシック" w:eastAsia="BIZ UDPゴシック" w:hAnsi="BIZ UDPゴシック" w:hint="eastAsia"/>
          <w:sz w:val="22"/>
        </w:rPr>
        <w:t>１</w:t>
      </w:r>
      <w:r>
        <w:rPr>
          <w:rFonts w:ascii="BIZ UDPゴシック" w:eastAsia="BIZ UDPゴシック" w:hAnsi="BIZ UDPゴシック" w:hint="eastAsia"/>
          <w:sz w:val="22"/>
        </w:rPr>
        <w:t xml:space="preserve">】　　　　　</w:t>
      </w:r>
      <w:r>
        <w:rPr>
          <w:rFonts w:ascii="BIZ UDPゴシック" w:eastAsia="BIZ UDPゴシック" w:hAnsi="BIZ UDPゴシック" w:hint="eastAsia"/>
          <w:sz w:val="22"/>
          <w:u w:val="single"/>
        </w:rPr>
        <w:t xml:space="preserve">　　　　　　</w:t>
      </w:r>
      <w:r w:rsidR="00147DDF">
        <w:rPr>
          <w:rFonts w:ascii="BIZ UDPゴシック" w:eastAsia="BIZ UDPゴシック" w:hAnsi="BIZ UDPゴシック" w:hint="eastAsia"/>
          <w:sz w:val="22"/>
          <w:u w:val="single"/>
        </w:rPr>
        <w:t>327,000</w:t>
      </w:r>
      <w:r>
        <w:rPr>
          <w:rFonts w:ascii="BIZ UDPゴシック" w:eastAsia="BIZ UDPゴシック" w:hAnsi="BIZ UDPゴシック" w:hint="eastAsia"/>
          <w:sz w:val="22"/>
        </w:rPr>
        <w:t>円</w:t>
      </w:r>
    </w:p>
    <w:p w14:paraId="58F500B7" w14:textId="295E6E91" w:rsidR="003044CA" w:rsidRDefault="00F237F6" w:rsidP="00DB0739">
      <w:pPr>
        <w:spacing w:before="240"/>
        <w:ind w:firstLineChars="1508" w:firstLine="3318"/>
        <w:jc w:val="righ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17694">
        <w:rPr>
          <w:rFonts w:ascii="BIZ UDPゴシック" w:eastAsia="BIZ UDPゴシック" w:hAnsi="BIZ UDPゴシック" w:hint="eastAsia"/>
          <w:sz w:val="22"/>
        </w:rPr>
        <w:t>売却区分番号</w:t>
      </w:r>
      <w:r w:rsidR="00147DDF">
        <w:rPr>
          <w:rFonts w:ascii="BIZ UDPゴシック" w:eastAsia="BIZ UDPゴシック" w:hAnsi="BIZ UDPゴシック" w:hint="eastAsia"/>
          <w:sz w:val="22"/>
        </w:rPr>
        <w:t>２</w:t>
      </w:r>
      <w:r w:rsidR="003044CA">
        <w:rPr>
          <w:rFonts w:ascii="BIZ UDPゴシック" w:eastAsia="BIZ UDPゴシック" w:hAnsi="BIZ UDPゴシック" w:hint="eastAsia"/>
          <w:sz w:val="22"/>
        </w:rPr>
        <w:t xml:space="preserve">】　　　　　</w:t>
      </w:r>
      <w:r w:rsidR="003044CA" w:rsidRPr="003044CA">
        <w:rPr>
          <w:rFonts w:ascii="BIZ UDPゴシック" w:eastAsia="BIZ UDPゴシック" w:hAnsi="BIZ UDPゴシック" w:hint="eastAsia"/>
          <w:sz w:val="22"/>
          <w:u w:val="single"/>
        </w:rPr>
        <w:t xml:space="preserve">　　　　　　</w:t>
      </w:r>
      <w:r w:rsidR="00147DDF">
        <w:rPr>
          <w:rFonts w:ascii="BIZ UDPゴシック" w:eastAsia="BIZ UDPゴシック" w:hAnsi="BIZ UDPゴシック" w:hint="eastAsia"/>
          <w:sz w:val="22"/>
          <w:u w:val="single"/>
        </w:rPr>
        <w:t>496,000</w:t>
      </w:r>
      <w:r w:rsidR="003044CA">
        <w:rPr>
          <w:rFonts w:ascii="BIZ UDPゴシック" w:eastAsia="BIZ UDPゴシック" w:hAnsi="BIZ UDPゴシック" w:hint="eastAsia"/>
          <w:sz w:val="22"/>
        </w:rPr>
        <w:t>円</w:t>
      </w:r>
    </w:p>
    <w:p w14:paraId="5797E398" w14:textId="480171F6" w:rsidR="00147DDF" w:rsidRDefault="00147DDF" w:rsidP="00DB0739">
      <w:pPr>
        <w:spacing w:before="240"/>
        <w:ind w:firstLineChars="1600" w:firstLine="3520"/>
        <w:jc w:val="right"/>
        <w:rPr>
          <w:rFonts w:ascii="BIZ UDPゴシック" w:eastAsia="BIZ UDPゴシック" w:hAnsi="BIZ UDPゴシック"/>
          <w:sz w:val="22"/>
        </w:rPr>
      </w:pPr>
      <w:bookmarkStart w:id="0" w:name="_Hlk147333281"/>
      <w:r>
        <w:rPr>
          <w:rFonts w:ascii="BIZ UDPゴシック" w:eastAsia="BIZ UDPゴシック" w:hAnsi="BIZ UDPゴシック" w:hint="eastAsia"/>
          <w:sz w:val="22"/>
        </w:rPr>
        <w:t xml:space="preserve">【売却区分番号３】　　　　　</w:t>
      </w:r>
      <w:r w:rsidRPr="003044CA">
        <w:rPr>
          <w:rFonts w:ascii="BIZ UDPゴシック" w:eastAsia="BIZ UDPゴシック" w:hAnsi="BIZ UDPゴシック" w:hint="eastAsia"/>
          <w:sz w:val="22"/>
          <w:u w:val="single"/>
        </w:rPr>
        <w:t xml:space="preserve">　　　　　</w:t>
      </w:r>
      <w:r>
        <w:rPr>
          <w:rFonts w:ascii="BIZ UDPゴシック" w:eastAsia="BIZ UDPゴシック" w:hAnsi="BIZ UDPゴシック" w:hint="eastAsia"/>
          <w:sz w:val="22"/>
          <w:u w:val="single"/>
        </w:rPr>
        <w:t xml:space="preserve"> 267,000</w:t>
      </w:r>
      <w:r>
        <w:rPr>
          <w:rFonts w:ascii="BIZ UDPゴシック" w:eastAsia="BIZ UDPゴシック" w:hAnsi="BIZ UDPゴシック" w:hint="eastAsia"/>
          <w:sz w:val="22"/>
        </w:rPr>
        <w:t>円</w:t>
      </w:r>
    </w:p>
    <w:bookmarkEnd w:id="0"/>
    <w:p w14:paraId="7A7DC9D3" w14:textId="77777777" w:rsidR="00EA33CC" w:rsidRPr="00EA33CC" w:rsidRDefault="00EA33CC" w:rsidP="00DB0739">
      <w:pPr>
        <w:spacing w:before="240"/>
        <w:ind w:firstLineChars="1600" w:firstLine="3520"/>
        <w:jc w:val="right"/>
        <w:rPr>
          <w:rFonts w:ascii="BIZ UDPゴシック" w:eastAsia="BIZ UDPゴシック" w:hAnsi="BIZ UDPゴシック"/>
          <w:sz w:val="22"/>
        </w:rPr>
      </w:pPr>
    </w:p>
    <w:p w14:paraId="4A294C3D" w14:textId="77777777" w:rsidR="003044CA" w:rsidRDefault="003044CA" w:rsidP="00DB0739">
      <w:pPr>
        <w:ind w:firstLineChars="38" w:firstLine="84"/>
        <w:jc w:val="righ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433EB1F4" w14:textId="77777777" w:rsidR="00EA33CC" w:rsidRDefault="00EA33CC" w:rsidP="008E7F4E">
      <w:pPr>
        <w:jc w:val="left"/>
        <w:rPr>
          <w:rFonts w:ascii="BIZ UDPゴシック" w:eastAsia="BIZ UDPゴシック" w:hAnsi="BIZ UDPゴシック"/>
          <w:sz w:val="22"/>
        </w:rPr>
      </w:pPr>
    </w:p>
    <w:p w14:paraId="220FFA9F" w14:textId="0FFBA03B" w:rsidR="003044CA" w:rsidRDefault="003044CA" w:rsidP="003044CA">
      <w:pPr>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 xml:space="preserve">４　入札の方法　　　　　</w:t>
      </w:r>
      <w:r w:rsidR="0089590E">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入札により実施</w:t>
      </w:r>
    </w:p>
    <w:p w14:paraId="2F77CA2C" w14:textId="77777777" w:rsidR="00ED1B70" w:rsidRDefault="00ED1B70" w:rsidP="003044CA">
      <w:pPr>
        <w:ind w:firstLineChars="38" w:firstLine="84"/>
        <w:jc w:val="left"/>
        <w:rPr>
          <w:rFonts w:ascii="BIZ UDPゴシック" w:eastAsia="BIZ UDPゴシック" w:hAnsi="BIZ UDPゴシック"/>
          <w:sz w:val="22"/>
        </w:rPr>
      </w:pPr>
    </w:p>
    <w:p w14:paraId="5A0E6B38" w14:textId="77777777" w:rsidR="0089590E" w:rsidRDefault="0089590E" w:rsidP="003044CA">
      <w:pPr>
        <w:ind w:firstLineChars="38" w:firstLine="84"/>
        <w:jc w:val="left"/>
        <w:rPr>
          <w:rFonts w:ascii="BIZ UDPゴシック" w:eastAsia="BIZ UDPゴシック" w:hAnsi="BIZ UDPゴシック"/>
          <w:sz w:val="22"/>
        </w:rPr>
      </w:pPr>
    </w:p>
    <w:p w14:paraId="76342BCA" w14:textId="77777777" w:rsidR="002E4288" w:rsidRDefault="0089590E" w:rsidP="00F237F6">
      <w:pPr>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５　公売の日程及び場所</w:t>
      </w:r>
    </w:p>
    <w:tbl>
      <w:tblPr>
        <w:tblW w:w="8766" w:type="dxa"/>
        <w:jc w:val="center"/>
        <w:tblCellMar>
          <w:left w:w="99" w:type="dxa"/>
          <w:right w:w="99" w:type="dxa"/>
        </w:tblCellMar>
        <w:tblLook w:val="04A0" w:firstRow="1" w:lastRow="0" w:firstColumn="1" w:lastColumn="0" w:noHBand="0" w:noVBand="1"/>
      </w:tblPr>
      <w:tblGrid>
        <w:gridCol w:w="1760"/>
        <w:gridCol w:w="7006"/>
      </w:tblGrid>
      <w:tr w:rsidR="002E4288" w:rsidRPr="002E4288" w14:paraId="20DF7CEE" w14:textId="77777777" w:rsidTr="00ED1B70">
        <w:trPr>
          <w:trHeight w:val="390"/>
          <w:jc w:val="center"/>
        </w:trPr>
        <w:tc>
          <w:tcPr>
            <w:tcW w:w="1760"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A80EC87"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公売日</w:t>
            </w:r>
          </w:p>
        </w:tc>
        <w:tc>
          <w:tcPr>
            <w:tcW w:w="7006" w:type="dxa"/>
            <w:tcBorders>
              <w:top w:val="double" w:sz="6" w:space="0" w:color="auto"/>
              <w:left w:val="nil"/>
              <w:bottom w:val="single" w:sz="4" w:space="0" w:color="auto"/>
              <w:right w:val="double" w:sz="6" w:space="0" w:color="auto"/>
            </w:tcBorders>
            <w:shd w:val="clear" w:color="auto" w:fill="auto"/>
            <w:noWrap/>
            <w:vAlign w:val="center"/>
            <w:hideMark/>
          </w:tcPr>
          <w:p w14:paraId="4EFED288"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 xml:space="preserve">　令和５年１０月３１日（火）</w:t>
            </w:r>
          </w:p>
        </w:tc>
      </w:tr>
      <w:tr w:rsidR="002E4288" w:rsidRPr="002E4288" w14:paraId="737A4752" w14:textId="77777777" w:rsidTr="00ED1B70">
        <w:trPr>
          <w:trHeight w:val="375"/>
          <w:jc w:val="center"/>
        </w:trPr>
        <w:tc>
          <w:tcPr>
            <w:tcW w:w="1760" w:type="dxa"/>
            <w:tcBorders>
              <w:top w:val="nil"/>
              <w:left w:val="double" w:sz="6" w:space="0" w:color="auto"/>
              <w:bottom w:val="single" w:sz="4" w:space="0" w:color="auto"/>
              <w:right w:val="single" w:sz="4" w:space="0" w:color="auto"/>
            </w:tcBorders>
            <w:shd w:val="clear" w:color="auto" w:fill="auto"/>
            <w:noWrap/>
            <w:vAlign w:val="center"/>
            <w:hideMark/>
          </w:tcPr>
          <w:p w14:paraId="38C881EA"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受付</w:t>
            </w:r>
          </w:p>
        </w:tc>
        <w:tc>
          <w:tcPr>
            <w:tcW w:w="7006" w:type="dxa"/>
            <w:tcBorders>
              <w:top w:val="nil"/>
              <w:left w:val="nil"/>
              <w:bottom w:val="single" w:sz="4" w:space="0" w:color="auto"/>
              <w:right w:val="double" w:sz="6" w:space="0" w:color="auto"/>
            </w:tcBorders>
            <w:shd w:val="clear" w:color="auto" w:fill="auto"/>
            <w:noWrap/>
            <w:vAlign w:val="center"/>
            <w:hideMark/>
          </w:tcPr>
          <w:p w14:paraId="7F2CC479" w14:textId="48A2525A"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 xml:space="preserve">　午後１時００分　～　午後１時３０分</w:t>
            </w:r>
            <w:r w:rsidR="00ED1B70" w:rsidRPr="00ED1B70">
              <w:rPr>
                <w:rFonts w:ascii="BIZ UDPゴシック" w:eastAsia="BIZ UDPゴシック" w:hAnsi="BIZ UDPゴシック" w:cs="ＭＳ Ｐゴシック" w:hint="eastAsia"/>
                <w:color w:val="000000"/>
                <w:kern w:val="0"/>
                <w:sz w:val="16"/>
                <w:szCs w:val="16"/>
              </w:rPr>
              <w:t>（受付をしていない方は入札に参加できません）</w:t>
            </w:r>
          </w:p>
        </w:tc>
      </w:tr>
      <w:tr w:rsidR="002E4288" w:rsidRPr="002E4288" w14:paraId="7BEF3403" w14:textId="77777777" w:rsidTr="00ED1B70">
        <w:trPr>
          <w:trHeight w:val="390"/>
          <w:jc w:val="center"/>
        </w:trPr>
        <w:tc>
          <w:tcPr>
            <w:tcW w:w="1760" w:type="dxa"/>
            <w:tcBorders>
              <w:top w:val="nil"/>
              <w:left w:val="double" w:sz="6" w:space="0" w:color="auto"/>
              <w:bottom w:val="single" w:sz="4" w:space="0" w:color="auto"/>
              <w:right w:val="single" w:sz="4" w:space="0" w:color="auto"/>
            </w:tcBorders>
            <w:shd w:val="clear" w:color="auto" w:fill="auto"/>
            <w:noWrap/>
            <w:vAlign w:val="center"/>
            <w:hideMark/>
          </w:tcPr>
          <w:p w14:paraId="350F0E40"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入札の説明</w:t>
            </w:r>
          </w:p>
        </w:tc>
        <w:tc>
          <w:tcPr>
            <w:tcW w:w="7006" w:type="dxa"/>
            <w:tcBorders>
              <w:top w:val="nil"/>
              <w:left w:val="nil"/>
              <w:bottom w:val="single" w:sz="4" w:space="0" w:color="auto"/>
              <w:right w:val="double" w:sz="6" w:space="0" w:color="auto"/>
            </w:tcBorders>
            <w:shd w:val="clear" w:color="auto" w:fill="auto"/>
            <w:noWrap/>
            <w:vAlign w:val="center"/>
            <w:hideMark/>
          </w:tcPr>
          <w:p w14:paraId="1DA271A9"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 xml:space="preserve">　午後１時３０分　～　午後１時５０分</w:t>
            </w:r>
          </w:p>
        </w:tc>
      </w:tr>
      <w:tr w:rsidR="002E4288" w:rsidRPr="002E4288" w14:paraId="65111DD0" w14:textId="77777777" w:rsidTr="00ED1B70">
        <w:trPr>
          <w:trHeight w:val="390"/>
          <w:jc w:val="center"/>
        </w:trPr>
        <w:tc>
          <w:tcPr>
            <w:tcW w:w="1760" w:type="dxa"/>
            <w:tcBorders>
              <w:top w:val="nil"/>
              <w:left w:val="double" w:sz="6" w:space="0" w:color="auto"/>
              <w:bottom w:val="single" w:sz="4" w:space="0" w:color="auto"/>
              <w:right w:val="single" w:sz="4" w:space="0" w:color="auto"/>
            </w:tcBorders>
            <w:shd w:val="clear" w:color="auto" w:fill="auto"/>
            <w:noWrap/>
            <w:vAlign w:val="center"/>
            <w:hideMark/>
          </w:tcPr>
          <w:p w14:paraId="22AB4C34"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入札時刻</w:t>
            </w:r>
          </w:p>
        </w:tc>
        <w:tc>
          <w:tcPr>
            <w:tcW w:w="7006" w:type="dxa"/>
            <w:tcBorders>
              <w:top w:val="nil"/>
              <w:left w:val="nil"/>
              <w:bottom w:val="single" w:sz="4" w:space="0" w:color="auto"/>
              <w:right w:val="double" w:sz="6" w:space="0" w:color="auto"/>
            </w:tcBorders>
            <w:shd w:val="clear" w:color="auto" w:fill="auto"/>
            <w:noWrap/>
            <w:vAlign w:val="center"/>
            <w:hideMark/>
          </w:tcPr>
          <w:p w14:paraId="20973D23" w14:textId="32066739"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 xml:space="preserve">　午後１時５５分　～　午後２時５０分</w:t>
            </w:r>
            <w:r w:rsidR="00ED1B70" w:rsidRPr="00ED1B70">
              <w:rPr>
                <w:rFonts w:ascii="BIZ UDPゴシック" w:eastAsia="BIZ UDPゴシック" w:hAnsi="BIZ UDPゴシック" w:cs="ＭＳ Ｐゴシック" w:hint="eastAsia"/>
                <w:color w:val="000000"/>
                <w:kern w:val="0"/>
                <w:sz w:val="16"/>
                <w:szCs w:val="16"/>
              </w:rPr>
              <w:t>（入札中の退席はできません）</w:t>
            </w:r>
          </w:p>
        </w:tc>
      </w:tr>
      <w:tr w:rsidR="002E4288" w:rsidRPr="002E4288" w14:paraId="559302A7" w14:textId="77777777" w:rsidTr="00ED1B70">
        <w:trPr>
          <w:trHeight w:val="375"/>
          <w:jc w:val="center"/>
        </w:trPr>
        <w:tc>
          <w:tcPr>
            <w:tcW w:w="1760" w:type="dxa"/>
            <w:vMerge w:val="restart"/>
            <w:tcBorders>
              <w:top w:val="nil"/>
              <w:left w:val="double" w:sz="6" w:space="0" w:color="auto"/>
              <w:bottom w:val="double" w:sz="6" w:space="0" w:color="000000"/>
              <w:right w:val="single" w:sz="4" w:space="0" w:color="auto"/>
            </w:tcBorders>
            <w:shd w:val="clear" w:color="auto" w:fill="auto"/>
            <w:noWrap/>
            <w:vAlign w:val="center"/>
            <w:hideMark/>
          </w:tcPr>
          <w:p w14:paraId="5CB193F2"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公売場所</w:t>
            </w:r>
          </w:p>
        </w:tc>
        <w:tc>
          <w:tcPr>
            <w:tcW w:w="7006" w:type="dxa"/>
            <w:vMerge w:val="restart"/>
            <w:tcBorders>
              <w:top w:val="nil"/>
              <w:left w:val="single" w:sz="4" w:space="0" w:color="auto"/>
              <w:bottom w:val="double" w:sz="6" w:space="0" w:color="000000"/>
              <w:right w:val="double" w:sz="6" w:space="0" w:color="auto"/>
            </w:tcBorders>
            <w:shd w:val="clear" w:color="auto" w:fill="auto"/>
            <w:vAlign w:val="center"/>
            <w:hideMark/>
          </w:tcPr>
          <w:p w14:paraId="23858D86"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r w:rsidRPr="002E4288">
              <w:rPr>
                <w:rFonts w:ascii="BIZ UDPゴシック" w:eastAsia="BIZ UDPゴシック" w:hAnsi="BIZ UDPゴシック" w:cs="ＭＳ Ｐゴシック" w:hint="eastAsia"/>
                <w:color w:val="000000"/>
                <w:kern w:val="0"/>
                <w:sz w:val="22"/>
                <w:szCs w:val="22"/>
              </w:rPr>
              <w:t xml:space="preserve">　十勝総合振興局（帯広市東3条南３丁目）</w:t>
            </w:r>
            <w:r w:rsidRPr="002E4288">
              <w:rPr>
                <w:rFonts w:ascii="BIZ UDPゴシック" w:eastAsia="BIZ UDPゴシック" w:hAnsi="BIZ UDPゴシック" w:cs="ＭＳ Ｐゴシック" w:hint="eastAsia"/>
                <w:color w:val="000000"/>
                <w:kern w:val="0"/>
                <w:sz w:val="22"/>
                <w:szCs w:val="22"/>
              </w:rPr>
              <w:br/>
              <w:t xml:space="preserve">　地下Ｓ会議室</w:t>
            </w:r>
          </w:p>
        </w:tc>
      </w:tr>
      <w:tr w:rsidR="002E4288" w:rsidRPr="002E4288" w14:paraId="70E1C56F" w14:textId="77777777" w:rsidTr="00ED1B70">
        <w:trPr>
          <w:trHeight w:val="390"/>
          <w:jc w:val="center"/>
        </w:trPr>
        <w:tc>
          <w:tcPr>
            <w:tcW w:w="1760" w:type="dxa"/>
            <w:vMerge/>
            <w:tcBorders>
              <w:top w:val="nil"/>
              <w:left w:val="double" w:sz="6" w:space="0" w:color="auto"/>
              <w:bottom w:val="double" w:sz="6" w:space="0" w:color="000000"/>
              <w:right w:val="single" w:sz="4" w:space="0" w:color="auto"/>
            </w:tcBorders>
            <w:vAlign w:val="center"/>
            <w:hideMark/>
          </w:tcPr>
          <w:p w14:paraId="03D9AA9F"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p>
        </w:tc>
        <w:tc>
          <w:tcPr>
            <w:tcW w:w="7006" w:type="dxa"/>
            <w:vMerge/>
            <w:tcBorders>
              <w:top w:val="nil"/>
              <w:left w:val="single" w:sz="4" w:space="0" w:color="auto"/>
              <w:bottom w:val="double" w:sz="6" w:space="0" w:color="000000"/>
              <w:right w:val="double" w:sz="6" w:space="0" w:color="auto"/>
            </w:tcBorders>
            <w:vAlign w:val="center"/>
            <w:hideMark/>
          </w:tcPr>
          <w:p w14:paraId="50734318" w14:textId="77777777" w:rsidR="002E4288" w:rsidRPr="002E4288" w:rsidRDefault="002E4288" w:rsidP="002E4288">
            <w:pPr>
              <w:widowControl/>
              <w:jc w:val="left"/>
              <w:rPr>
                <w:rFonts w:ascii="BIZ UDPゴシック" w:eastAsia="BIZ UDPゴシック" w:hAnsi="BIZ UDPゴシック" w:cs="ＭＳ Ｐゴシック"/>
                <w:color w:val="000000"/>
                <w:kern w:val="0"/>
                <w:sz w:val="22"/>
                <w:szCs w:val="22"/>
              </w:rPr>
            </w:pPr>
          </w:p>
        </w:tc>
      </w:tr>
    </w:tbl>
    <w:p w14:paraId="2D5F9AAB" w14:textId="0CBF3CBB" w:rsidR="00ED1B70" w:rsidRDefault="00ED1B70" w:rsidP="006707C3">
      <w:pPr>
        <w:spacing w:before="240"/>
        <w:ind w:firstLineChars="38" w:firstLine="84"/>
        <w:jc w:val="left"/>
        <w:rPr>
          <w:rFonts w:ascii="BIZ UDPゴシック" w:eastAsia="BIZ UDPゴシック" w:hAnsi="BIZ UDPゴシック"/>
          <w:sz w:val="22"/>
        </w:rPr>
      </w:pPr>
    </w:p>
    <w:p w14:paraId="1F8999A4" w14:textId="77777777" w:rsidR="007360B0" w:rsidRDefault="007360B0" w:rsidP="006707C3">
      <w:pPr>
        <w:spacing w:before="240"/>
        <w:ind w:firstLineChars="38" w:firstLine="84"/>
        <w:jc w:val="left"/>
        <w:rPr>
          <w:rFonts w:ascii="BIZ UDPゴシック" w:eastAsia="BIZ UDPゴシック" w:hAnsi="BIZ UDPゴシック"/>
          <w:sz w:val="22"/>
        </w:rPr>
      </w:pPr>
    </w:p>
    <w:p w14:paraId="20602BBC" w14:textId="209FCBF1" w:rsidR="002E4288" w:rsidRDefault="00F237F6" w:rsidP="006707C3">
      <w:pPr>
        <w:spacing w:before="240"/>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w:t>
      </w:r>
      <w:r w:rsidR="002A2E0E">
        <w:rPr>
          <w:rFonts w:ascii="BIZ UDPゴシック" w:eastAsia="BIZ UDPゴシック" w:hAnsi="BIZ UDPゴシック" w:hint="eastAsia"/>
          <w:sz w:val="22"/>
        </w:rPr>
        <w:t>売却区分番号</w:t>
      </w:r>
      <w:r>
        <w:rPr>
          <w:rFonts w:ascii="BIZ UDPゴシック" w:eastAsia="BIZ UDPゴシック" w:hAnsi="BIZ UDPゴシック" w:hint="eastAsia"/>
          <w:sz w:val="22"/>
        </w:rPr>
        <w:t>ごとの入札・開札時間）</w:t>
      </w:r>
    </w:p>
    <w:tbl>
      <w:tblPr>
        <w:tblW w:w="8341" w:type="dxa"/>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0"/>
        <w:gridCol w:w="4691"/>
        <w:gridCol w:w="2410"/>
      </w:tblGrid>
      <w:tr w:rsidR="002E4288" w:rsidRPr="002E4288" w14:paraId="661A7615" w14:textId="77777777" w:rsidTr="0009622B">
        <w:trPr>
          <w:trHeight w:val="390"/>
          <w:jc w:val="center"/>
        </w:trPr>
        <w:tc>
          <w:tcPr>
            <w:tcW w:w="1240" w:type="dxa"/>
            <w:shd w:val="clear" w:color="auto" w:fill="A8D08D" w:themeFill="accent6" w:themeFillTint="99"/>
            <w:noWrap/>
            <w:vAlign w:val="center"/>
            <w:hideMark/>
          </w:tcPr>
          <w:p w14:paraId="247AA13E" w14:textId="77777777" w:rsidR="001B10F6" w:rsidRPr="001B10F6" w:rsidRDefault="00864EF2" w:rsidP="002E4288">
            <w:pPr>
              <w:widowControl/>
              <w:jc w:val="center"/>
              <w:rPr>
                <w:rFonts w:ascii="BIZ UDPゴシック" w:eastAsia="BIZ UDPゴシック" w:hAnsi="BIZ UDPゴシック" w:cs="ＭＳ Ｐゴシック"/>
                <w:color w:val="000000"/>
                <w:kern w:val="0"/>
                <w:sz w:val="20"/>
              </w:rPr>
            </w:pPr>
            <w:r w:rsidRPr="001B10F6">
              <w:rPr>
                <w:rFonts w:ascii="BIZ UDPゴシック" w:eastAsia="BIZ UDPゴシック" w:hAnsi="BIZ UDPゴシック" w:cs="ＭＳ Ｐゴシック" w:hint="eastAsia"/>
                <w:color w:val="000000"/>
                <w:kern w:val="0"/>
                <w:sz w:val="20"/>
              </w:rPr>
              <w:t>売却区分</w:t>
            </w:r>
          </w:p>
          <w:p w14:paraId="0F88881D" w14:textId="77777777" w:rsidR="002E4288" w:rsidRPr="002E4288" w:rsidRDefault="00864EF2" w:rsidP="002E4288">
            <w:pPr>
              <w:widowControl/>
              <w:jc w:val="center"/>
              <w:rPr>
                <w:rFonts w:ascii="BIZ UDPゴシック" w:eastAsia="BIZ UDPゴシック" w:hAnsi="BIZ UDPゴシック" w:cs="ＭＳ Ｐゴシック"/>
                <w:color w:val="000000"/>
                <w:kern w:val="0"/>
                <w:sz w:val="24"/>
              </w:rPr>
            </w:pPr>
            <w:r w:rsidRPr="001B10F6">
              <w:rPr>
                <w:rFonts w:ascii="BIZ UDPゴシック" w:eastAsia="BIZ UDPゴシック" w:hAnsi="BIZ UDPゴシック" w:cs="ＭＳ Ｐゴシック" w:hint="eastAsia"/>
                <w:color w:val="000000"/>
                <w:kern w:val="0"/>
                <w:sz w:val="20"/>
              </w:rPr>
              <w:t>番号</w:t>
            </w:r>
          </w:p>
        </w:tc>
        <w:tc>
          <w:tcPr>
            <w:tcW w:w="4691" w:type="dxa"/>
            <w:shd w:val="clear" w:color="auto" w:fill="A8D08D" w:themeFill="accent6" w:themeFillTint="99"/>
            <w:noWrap/>
            <w:vAlign w:val="center"/>
            <w:hideMark/>
          </w:tcPr>
          <w:p w14:paraId="03DA8A0B"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入札時間</w:t>
            </w:r>
          </w:p>
        </w:tc>
        <w:tc>
          <w:tcPr>
            <w:tcW w:w="2410" w:type="dxa"/>
            <w:shd w:val="clear" w:color="auto" w:fill="A8D08D" w:themeFill="accent6" w:themeFillTint="99"/>
            <w:noWrap/>
            <w:vAlign w:val="center"/>
            <w:hideMark/>
          </w:tcPr>
          <w:p w14:paraId="71EE82BD"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開札時間</w:t>
            </w:r>
          </w:p>
        </w:tc>
      </w:tr>
      <w:tr w:rsidR="002E4288" w:rsidRPr="002E4288" w14:paraId="111ACA28" w14:textId="77777777" w:rsidTr="00161145">
        <w:trPr>
          <w:trHeight w:val="375"/>
          <w:jc w:val="center"/>
        </w:trPr>
        <w:tc>
          <w:tcPr>
            <w:tcW w:w="1240" w:type="dxa"/>
            <w:shd w:val="clear" w:color="auto" w:fill="auto"/>
            <w:noWrap/>
            <w:vAlign w:val="center"/>
            <w:hideMark/>
          </w:tcPr>
          <w:p w14:paraId="2030F359"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1</w:t>
            </w:r>
            <w:r w:rsidR="00463262" w:rsidRPr="00463262">
              <w:rPr>
                <w:rFonts w:ascii="BIZ UDPゴシック" w:eastAsia="BIZ UDPゴシック" w:hAnsi="BIZ UDPゴシック" w:cs="ＭＳ Ｐゴシック" w:hint="eastAsia"/>
                <w:color w:val="000000"/>
                <w:kern w:val="0"/>
                <w:sz w:val="18"/>
              </w:rPr>
              <w:t>（機構）</w:t>
            </w:r>
          </w:p>
        </w:tc>
        <w:tc>
          <w:tcPr>
            <w:tcW w:w="4691" w:type="dxa"/>
            <w:shd w:val="clear" w:color="auto" w:fill="auto"/>
            <w:noWrap/>
            <w:vAlign w:val="center"/>
            <w:hideMark/>
          </w:tcPr>
          <w:p w14:paraId="10F47081"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午後１時５５分　～　午後２時００分</w:t>
            </w:r>
          </w:p>
        </w:tc>
        <w:tc>
          <w:tcPr>
            <w:tcW w:w="2410" w:type="dxa"/>
            <w:shd w:val="clear" w:color="auto" w:fill="auto"/>
            <w:noWrap/>
            <w:vAlign w:val="center"/>
            <w:hideMark/>
          </w:tcPr>
          <w:p w14:paraId="0C8CD02B"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午後２時０１分</w:t>
            </w:r>
          </w:p>
        </w:tc>
      </w:tr>
      <w:tr w:rsidR="002E4288" w:rsidRPr="002E4288" w14:paraId="242B9DCC" w14:textId="77777777" w:rsidTr="00161145">
        <w:trPr>
          <w:trHeight w:val="390"/>
          <w:jc w:val="center"/>
        </w:trPr>
        <w:tc>
          <w:tcPr>
            <w:tcW w:w="1240" w:type="dxa"/>
            <w:shd w:val="clear" w:color="auto" w:fill="auto"/>
            <w:noWrap/>
            <w:vAlign w:val="center"/>
            <w:hideMark/>
          </w:tcPr>
          <w:p w14:paraId="4BCA0D6A"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2</w:t>
            </w:r>
            <w:r w:rsidR="00463262" w:rsidRPr="00463262">
              <w:rPr>
                <w:rFonts w:ascii="BIZ UDPゴシック" w:eastAsia="BIZ UDPゴシック" w:hAnsi="BIZ UDPゴシック" w:cs="ＭＳ Ｐゴシック" w:hint="eastAsia"/>
                <w:color w:val="000000"/>
                <w:kern w:val="0"/>
                <w:sz w:val="18"/>
              </w:rPr>
              <w:t>（機構）</w:t>
            </w:r>
          </w:p>
        </w:tc>
        <w:tc>
          <w:tcPr>
            <w:tcW w:w="4691" w:type="dxa"/>
            <w:shd w:val="clear" w:color="auto" w:fill="auto"/>
            <w:noWrap/>
            <w:vAlign w:val="center"/>
            <w:hideMark/>
          </w:tcPr>
          <w:p w14:paraId="21716DC8"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午後２時０５分　～　午後２時１０分</w:t>
            </w:r>
          </w:p>
        </w:tc>
        <w:tc>
          <w:tcPr>
            <w:tcW w:w="2410" w:type="dxa"/>
            <w:shd w:val="clear" w:color="auto" w:fill="auto"/>
            <w:noWrap/>
            <w:vAlign w:val="center"/>
            <w:hideMark/>
          </w:tcPr>
          <w:p w14:paraId="178D5612"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午後２時１１分</w:t>
            </w:r>
          </w:p>
        </w:tc>
      </w:tr>
      <w:tr w:rsidR="002E4288" w:rsidRPr="002E4288" w14:paraId="734CFE56" w14:textId="77777777" w:rsidTr="00161145">
        <w:trPr>
          <w:trHeight w:val="390"/>
          <w:jc w:val="center"/>
        </w:trPr>
        <w:tc>
          <w:tcPr>
            <w:tcW w:w="1240" w:type="dxa"/>
            <w:shd w:val="clear" w:color="auto" w:fill="auto"/>
            <w:noWrap/>
            <w:vAlign w:val="center"/>
            <w:hideMark/>
          </w:tcPr>
          <w:p w14:paraId="385169DC"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3</w:t>
            </w:r>
            <w:r w:rsidR="00463262" w:rsidRPr="00463262">
              <w:rPr>
                <w:rFonts w:ascii="BIZ UDPゴシック" w:eastAsia="BIZ UDPゴシック" w:hAnsi="BIZ UDPゴシック" w:cs="ＭＳ Ｐゴシック" w:hint="eastAsia"/>
                <w:color w:val="000000"/>
                <w:kern w:val="0"/>
                <w:sz w:val="18"/>
              </w:rPr>
              <w:t>（機構）</w:t>
            </w:r>
          </w:p>
        </w:tc>
        <w:tc>
          <w:tcPr>
            <w:tcW w:w="4691" w:type="dxa"/>
            <w:shd w:val="clear" w:color="auto" w:fill="auto"/>
            <w:noWrap/>
            <w:vAlign w:val="center"/>
            <w:hideMark/>
          </w:tcPr>
          <w:p w14:paraId="2656F317"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午後２時１５分　～　午後２時２０分</w:t>
            </w:r>
          </w:p>
        </w:tc>
        <w:tc>
          <w:tcPr>
            <w:tcW w:w="2410" w:type="dxa"/>
            <w:shd w:val="clear" w:color="auto" w:fill="auto"/>
            <w:noWrap/>
            <w:vAlign w:val="center"/>
            <w:hideMark/>
          </w:tcPr>
          <w:p w14:paraId="70B88ED9"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午後２時２１分</w:t>
            </w:r>
          </w:p>
        </w:tc>
      </w:tr>
      <w:tr w:rsidR="002E4288" w:rsidRPr="002E4288" w14:paraId="096F137C" w14:textId="77777777" w:rsidTr="0009622B">
        <w:trPr>
          <w:trHeight w:val="375"/>
          <w:jc w:val="center"/>
        </w:trPr>
        <w:tc>
          <w:tcPr>
            <w:tcW w:w="1240" w:type="dxa"/>
            <w:shd w:val="clear" w:color="auto" w:fill="auto"/>
            <w:noWrap/>
            <w:vAlign w:val="center"/>
            <w:hideMark/>
          </w:tcPr>
          <w:p w14:paraId="6BC60B79"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4</w:t>
            </w:r>
            <w:r w:rsidR="00463262" w:rsidRPr="00463262">
              <w:rPr>
                <w:rFonts w:ascii="BIZ UDPゴシック" w:eastAsia="BIZ UDPゴシック" w:hAnsi="BIZ UDPゴシック" w:cs="ＭＳ Ｐゴシック" w:hint="eastAsia"/>
                <w:color w:val="000000"/>
                <w:kern w:val="0"/>
                <w:sz w:val="18"/>
              </w:rPr>
              <w:t>（</w:t>
            </w:r>
            <w:r w:rsidR="00463262">
              <w:rPr>
                <w:rFonts w:ascii="BIZ UDPゴシック" w:eastAsia="BIZ UDPゴシック" w:hAnsi="BIZ UDPゴシック" w:cs="ＭＳ Ｐゴシック" w:hint="eastAsia"/>
                <w:color w:val="000000"/>
                <w:kern w:val="0"/>
                <w:sz w:val="18"/>
              </w:rPr>
              <w:t>帯広</w:t>
            </w:r>
            <w:r w:rsidR="00463262" w:rsidRPr="00463262">
              <w:rPr>
                <w:rFonts w:ascii="BIZ UDPゴシック" w:eastAsia="BIZ UDPゴシック" w:hAnsi="BIZ UDPゴシック" w:cs="ＭＳ Ｐゴシック" w:hint="eastAsia"/>
                <w:color w:val="000000"/>
                <w:kern w:val="0"/>
                <w:sz w:val="18"/>
              </w:rPr>
              <w:t>）</w:t>
            </w:r>
          </w:p>
        </w:tc>
        <w:tc>
          <w:tcPr>
            <w:tcW w:w="4691" w:type="dxa"/>
            <w:shd w:val="clear" w:color="auto" w:fill="auto"/>
            <w:noWrap/>
            <w:vAlign w:val="center"/>
            <w:hideMark/>
          </w:tcPr>
          <w:p w14:paraId="27B2FFE5"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午後２時２５分　～　午後２時３０分</w:t>
            </w:r>
          </w:p>
        </w:tc>
        <w:tc>
          <w:tcPr>
            <w:tcW w:w="2410" w:type="dxa"/>
            <w:shd w:val="clear" w:color="auto" w:fill="auto"/>
            <w:noWrap/>
            <w:vAlign w:val="center"/>
            <w:hideMark/>
          </w:tcPr>
          <w:p w14:paraId="190FAD11"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午後２時３１分</w:t>
            </w:r>
          </w:p>
        </w:tc>
      </w:tr>
      <w:tr w:rsidR="002E4288" w:rsidRPr="002E4288" w14:paraId="4DF89394" w14:textId="77777777" w:rsidTr="008E7F4E">
        <w:trPr>
          <w:trHeight w:val="390"/>
          <w:jc w:val="center"/>
        </w:trPr>
        <w:tc>
          <w:tcPr>
            <w:tcW w:w="1240" w:type="dxa"/>
            <w:tcBorders>
              <w:bottom w:val="single" w:sz="4" w:space="0" w:color="auto"/>
            </w:tcBorders>
            <w:shd w:val="clear" w:color="auto" w:fill="auto"/>
            <w:noWrap/>
            <w:vAlign w:val="center"/>
            <w:hideMark/>
          </w:tcPr>
          <w:p w14:paraId="054B3944"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5</w:t>
            </w:r>
            <w:r w:rsidR="00463262" w:rsidRPr="00463262">
              <w:rPr>
                <w:rFonts w:ascii="BIZ UDPゴシック" w:eastAsia="BIZ UDPゴシック" w:hAnsi="BIZ UDPゴシック" w:cs="ＭＳ Ｐゴシック" w:hint="eastAsia"/>
                <w:color w:val="000000"/>
                <w:kern w:val="0"/>
                <w:sz w:val="18"/>
              </w:rPr>
              <w:t>（</w:t>
            </w:r>
            <w:r w:rsidR="00463262">
              <w:rPr>
                <w:rFonts w:ascii="BIZ UDPゴシック" w:eastAsia="BIZ UDPゴシック" w:hAnsi="BIZ UDPゴシック" w:cs="ＭＳ Ｐゴシック" w:hint="eastAsia"/>
                <w:color w:val="000000"/>
                <w:kern w:val="0"/>
                <w:sz w:val="18"/>
              </w:rPr>
              <w:t>帯広</w:t>
            </w:r>
            <w:r w:rsidR="00463262" w:rsidRPr="00463262">
              <w:rPr>
                <w:rFonts w:ascii="BIZ UDPゴシック" w:eastAsia="BIZ UDPゴシック" w:hAnsi="BIZ UDPゴシック" w:cs="ＭＳ Ｐゴシック" w:hint="eastAsia"/>
                <w:color w:val="000000"/>
                <w:kern w:val="0"/>
                <w:sz w:val="18"/>
              </w:rPr>
              <w:t>）</w:t>
            </w:r>
          </w:p>
        </w:tc>
        <w:tc>
          <w:tcPr>
            <w:tcW w:w="4691" w:type="dxa"/>
            <w:tcBorders>
              <w:bottom w:val="single" w:sz="4" w:space="0" w:color="auto"/>
            </w:tcBorders>
            <w:shd w:val="clear" w:color="auto" w:fill="auto"/>
            <w:noWrap/>
            <w:vAlign w:val="center"/>
            <w:hideMark/>
          </w:tcPr>
          <w:p w14:paraId="31E0A88A"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午後２時３５分　～　午後２時４０分</w:t>
            </w:r>
          </w:p>
        </w:tc>
        <w:tc>
          <w:tcPr>
            <w:tcW w:w="2410" w:type="dxa"/>
            <w:tcBorders>
              <w:bottom w:val="single" w:sz="4" w:space="0" w:color="auto"/>
            </w:tcBorders>
            <w:shd w:val="clear" w:color="auto" w:fill="auto"/>
            <w:noWrap/>
            <w:vAlign w:val="center"/>
            <w:hideMark/>
          </w:tcPr>
          <w:p w14:paraId="12AE90E0"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午後２時４１分</w:t>
            </w:r>
          </w:p>
        </w:tc>
      </w:tr>
      <w:tr w:rsidR="002E4288" w:rsidRPr="002E4288" w14:paraId="53BB3D67" w14:textId="77777777" w:rsidTr="008E7F4E">
        <w:trPr>
          <w:trHeight w:val="405"/>
          <w:jc w:val="center"/>
        </w:trPr>
        <w:tc>
          <w:tcPr>
            <w:tcW w:w="1240" w:type="dxa"/>
            <w:tcBorders>
              <w:top w:val="single" w:sz="4" w:space="0" w:color="auto"/>
              <w:bottom w:val="double" w:sz="4" w:space="0" w:color="auto"/>
            </w:tcBorders>
            <w:shd w:val="clear" w:color="auto" w:fill="auto"/>
            <w:noWrap/>
            <w:vAlign w:val="center"/>
            <w:hideMark/>
          </w:tcPr>
          <w:p w14:paraId="54426311"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4"/>
              </w:rPr>
            </w:pPr>
            <w:r w:rsidRPr="002E4288">
              <w:rPr>
                <w:rFonts w:ascii="BIZ UDPゴシック" w:eastAsia="BIZ UDPゴシック" w:hAnsi="BIZ UDPゴシック" w:cs="ＭＳ Ｐゴシック" w:hint="eastAsia"/>
                <w:color w:val="000000"/>
                <w:kern w:val="0"/>
                <w:sz w:val="24"/>
              </w:rPr>
              <w:t>6</w:t>
            </w:r>
            <w:r w:rsidR="00463262" w:rsidRPr="00463262">
              <w:rPr>
                <w:rFonts w:ascii="BIZ UDPゴシック" w:eastAsia="BIZ UDPゴシック" w:hAnsi="BIZ UDPゴシック" w:cs="ＭＳ Ｐゴシック" w:hint="eastAsia"/>
                <w:color w:val="000000"/>
                <w:kern w:val="0"/>
                <w:sz w:val="18"/>
              </w:rPr>
              <w:t>（</w:t>
            </w:r>
            <w:r w:rsidR="00463262">
              <w:rPr>
                <w:rFonts w:ascii="BIZ UDPゴシック" w:eastAsia="BIZ UDPゴシック" w:hAnsi="BIZ UDPゴシック" w:cs="ＭＳ Ｐゴシック" w:hint="eastAsia"/>
                <w:color w:val="000000"/>
                <w:kern w:val="0"/>
                <w:sz w:val="18"/>
              </w:rPr>
              <w:t>本別</w:t>
            </w:r>
            <w:r w:rsidR="00463262" w:rsidRPr="00463262">
              <w:rPr>
                <w:rFonts w:ascii="BIZ UDPゴシック" w:eastAsia="BIZ UDPゴシック" w:hAnsi="BIZ UDPゴシック" w:cs="ＭＳ Ｐゴシック" w:hint="eastAsia"/>
                <w:color w:val="000000"/>
                <w:kern w:val="0"/>
                <w:sz w:val="18"/>
              </w:rPr>
              <w:t>）</w:t>
            </w:r>
          </w:p>
        </w:tc>
        <w:tc>
          <w:tcPr>
            <w:tcW w:w="4691" w:type="dxa"/>
            <w:tcBorders>
              <w:top w:val="single" w:sz="4" w:space="0" w:color="auto"/>
              <w:bottom w:val="double" w:sz="4" w:space="0" w:color="auto"/>
            </w:tcBorders>
            <w:shd w:val="clear" w:color="auto" w:fill="auto"/>
            <w:noWrap/>
            <w:vAlign w:val="center"/>
            <w:hideMark/>
          </w:tcPr>
          <w:p w14:paraId="11DF55E6"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午後２時４５分　～　午後２時５０分</w:t>
            </w:r>
          </w:p>
        </w:tc>
        <w:tc>
          <w:tcPr>
            <w:tcW w:w="2410" w:type="dxa"/>
            <w:tcBorders>
              <w:top w:val="single" w:sz="4" w:space="0" w:color="auto"/>
              <w:bottom w:val="double" w:sz="4" w:space="0" w:color="auto"/>
            </w:tcBorders>
            <w:shd w:val="clear" w:color="auto" w:fill="auto"/>
            <w:noWrap/>
            <w:vAlign w:val="center"/>
            <w:hideMark/>
          </w:tcPr>
          <w:p w14:paraId="3FEF2069" w14:textId="77777777" w:rsidR="002E4288" w:rsidRPr="002E4288" w:rsidRDefault="00020152" w:rsidP="002E4288">
            <w:pPr>
              <w:widowControl/>
              <w:jc w:val="center"/>
              <w:rPr>
                <w:rFonts w:ascii="BIZ UDPゴシック" w:eastAsia="BIZ UDPゴシック" w:hAnsi="BIZ UDPゴシック" w:cs="ＭＳ Ｐゴシック"/>
                <w:color w:val="000000"/>
                <w:kern w:val="0"/>
                <w:sz w:val="24"/>
              </w:rPr>
            </w:pPr>
            <w:r>
              <w:rPr>
                <w:rFonts w:ascii="BIZ UDPゴシック" w:eastAsia="BIZ UDPゴシック" w:hAnsi="BIZ UDPゴシック" w:cs="ＭＳ Ｐゴシック" w:hint="eastAsia"/>
                <w:color w:val="000000"/>
                <w:kern w:val="0"/>
                <w:sz w:val="24"/>
              </w:rPr>
              <w:t>午後２時５１分</w:t>
            </w:r>
          </w:p>
        </w:tc>
      </w:tr>
    </w:tbl>
    <w:p w14:paraId="5D6F1540" w14:textId="283CB5BB" w:rsidR="007360B0" w:rsidRPr="007360B0" w:rsidRDefault="007360B0" w:rsidP="007360B0">
      <w:pPr>
        <w:ind w:firstLineChars="38" w:firstLine="61"/>
        <w:jc w:val="right"/>
        <w:rPr>
          <w:rFonts w:ascii="BIZ UDPゴシック" w:eastAsia="BIZ UDPゴシック" w:hAnsi="BIZ UDPゴシック"/>
          <w:sz w:val="16"/>
          <w:szCs w:val="16"/>
        </w:rPr>
      </w:pPr>
      <w:r w:rsidRPr="007360B0">
        <w:rPr>
          <w:rFonts w:ascii="BIZ UDPゴシック" w:eastAsia="BIZ UDPゴシック" w:hAnsi="BIZ UDPゴシック" w:hint="eastAsia"/>
          <w:sz w:val="16"/>
          <w:szCs w:val="16"/>
        </w:rPr>
        <w:t>※入札の状況によって繰り上げる場合があります</w:t>
      </w:r>
    </w:p>
    <w:p w14:paraId="552DDA8E" w14:textId="77777777" w:rsidR="007360B0" w:rsidRDefault="007360B0" w:rsidP="003044CA">
      <w:pPr>
        <w:ind w:firstLineChars="38" w:firstLine="84"/>
        <w:jc w:val="left"/>
        <w:rPr>
          <w:rFonts w:ascii="BIZ UDPゴシック" w:eastAsia="BIZ UDPゴシック" w:hAnsi="BIZ UDPゴシック"/>
          <w:sz w:val="22"/>
        </w:rPr>
      </w:pPr>
    </w:p>
    <w:p w14:paraId="512F696A" w14:textId="243B70F4" w:rsidR="00F237F6" w:rsidRDefault="008716A5" w:rsidP="003044CA">
      <w:pPr>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 xml:space="preserve">６　売却決定の日時　　　　　　　　　令和５年１１月７日（火）　</w:t>
      </w:r>
      <w:r w:rsidR="008E7F4E">
        <w:rPr>
          <w:rFonts w:ascii="BIZ UDPゴシック" w:eastAsia="BIZ UDPゴシック" w:hAnsi="BIZ UDPゴシック" w:hint="eastAsia"/>
          <w:sz w:val="22"/>
        </w:rPr>
        <w:t>午後１時５５分～午後２時１５分</w:t>
      </w:r>
    </w:p>
    <w:p w14:paraId="22EBEEE9" w14:textId="77777777" w:rsidR="008716A5" w:rsidRPr="00D5277C" w:rsidRDefault="008716A5" w:rsidP="003044CA">
      <w:pPr>
        <w:ind w:firstLineChars="38" w:firstLine="84"/>
        <w:jc w:val="left"/>
        <w:rPr>
          <w:rFonts w:ascii="BIZ UDPゴシック" w:eastAsia="BIZ UDPゴシック" w:hAnsi="BIZ UDPゴシック"/>
          <w:sz w:val="22"/>
        </w:rPr>
      </w:pPr>
    </w:p>
    <w:p w14:paraId="50392D98" w14:textId="5C4BE937" w:rsidR="008716A5" w:rsidRDefault="008716A5" w:rsidP="003044CA">
      <w:pPr>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 xml:space="preserve">７　買受代金納付期限　　　　　　　令和５年１１月７日（火）　</w:t>
      </w:r>
      <w:r w:rsidR="008E7F4E">
        <w:rPr>
          <w:rFonts w:ascii="BIZ UDPゴシック" w:eastAsia="BIZ UDPゴシック" w:hAnsi="BIZ UDPゴシック" w:hint="eastAsia"/>
          <w:sz w:val="22"/>
        </w:rPr>
        <w:t>午後２時００分～午後２時２０分</w:t>
      </w:r>
    </w:p>
    <w:p w14:paraId="3C970EF7" w14:textId="77777777" w:rsidR="008716A5" w:rsidRDefault="008716A5" w:rsidP="003044CA">
      <w:pPr>
        <w:ind w:firstLineChars="38" w:firstLine="84"/>
        <w:jc w:val="left"/>
        <w:rPr>
          <w:rFonts w:ascii="BIZ UDPゴシック" w:eastAsia="BIZ UDPゴシック" w:hAnsi="BIZ UDPゴシック"/>
          <w:sz w:val="22"/>
        </w:rPr>
      </w:pPr>
    </w:p>
    <w:p w14:paraId="0A25DF0B" w14:textId="1182911D" w:rsidR="008716A5" w:rsidRDefault="008716A5" w:rsidP="007A61FB">
      <w:pPr>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 xml:space="preserve">８　売却決定場所　　　　　　　　　　</w:t>
      </w:r>
      <w:r w:rsidR="008E7F4E">
        <w:rPr>
          <w:rFonts w:ascii="BIZ UDPゴシック" w:eastAsia="BIZ UDPゴシック" w:hAnsi="BIZ UDPゴシック" w:hint="eastAsia"/>
          <w:sz w:val="22"/>
        </w:rPr>
        <w:t>十勝総合振興局４階　十勝市町村税滞納整理機構</w:t>
      </w:r>
    </w:p>
    <w:p w14:paraId="69EA5D25" w14:textId="49747871" w:rsidR="008716A5" w:rsidRDefault="008716A5" w:rsidP="003044CA">
      <w:pPr>
        <w:ind w:firstLineChars="38" w:firstLine="84"/>
        <w:jc w:val="left"/>
        <w:rPr>
          <w:rFonts w:ascii="BIZ UDPゴシック" w:eastAsia="BIZ UDPゴシック" w:hAnsi="BIZ UDPゴシック"/>
          <w:sz w:val="22"/>
        </w:rPr>
      </w:pPr>
    </w:p>
    <w:p w14:paraId="5A82A71B" w14:textId="77777777" w:rsidR="0015187B" w:rsidRPr="007A61FB" w:rsidRDefault="0015187B" w:rsidP="008E7F4E">
      <w:pPr>
        <w:jc w:val="left"/>
        <w:rPr>
          <w:rFonts w:ascii="BIZ UDPゴシック" w:eastAsia="BIZ UDPゴシック" w:hAnsi="BIZ UDPゴシック"/>
          <w:sz w:val="22"/>
        </w:rPr>
      </w:pPr>
    </w:p>
    <w:p w14:paraId="5F043E77" w14:textId="77777777" w:rsidR="002E4288" w:rsidRDefault="008716A5" w:rsidP="002E4288">
      <w:pPr>
        <w:spacing w:line="280" w:lineRule="exact"/>
        <w:ind w:firstLineChars="38" w:firstLine="84"/>
        <w:jc w:val="left"/>
        <w:rPr>
          <w:rFonts w:ascii="BIZ UDPゴシック" w:eastAsia="BIZ UDPゴシック" w:hAnsi="BIZ UDPゴシック"/>
          <w:sz w:val="22"/>
        </w:rPr>
      </w:pPr>
      <w:r>
        <w:rPr>
          <w:rFonts w:ascii="BIZ UDPゴシック" w:eastAsia="BIZ UDPゴシック" w:hAnsi="BIZ UDPゴシック" w:hint="eastAsia"/>
          <w:sz w:val="22"/>
        </w:rPr>
        <w:t xml:space="preserve">９　</w:t>
      </w:r>
      <w:r w:rsidR="00E90829">
        <w:rPr>
          <w:rFonts w:ascii="BIZ UDPゴシック" w:eastAsia="BIZ UDPゴシック" w:hAnsi="BIZ UDPゴシック" w:hint="eastAsia"/>
          <w:sz w:val="22"/>
        </w:rPr>
        <w:t>問い合わせ先</w:t>
      </w:r>
    </w:p>
    <w:tbl>
      <w:tblPr>
        <w:tblW w:w="8341" w:type="dxa"/>
        <w:jc w:val="center"/>
        <w:tblCellMar>
          <w:left w:w="99" w:type="dxa"/>
          <w:right w:w="99" w:type="dxa"/>
        </w:tblCellMar>
        <w:tblLook w:val="04A0" w:firstRow="1" w:lastRow="0" w:firstColumn="1" w:lastColumn="0" w:noHBand="0" w:noVBand="1"/>
      </w:tblPr>
      <w:tblGrid>
        <w:gridCol w:w="828"/>
        <w:gridCol w:w="2410"/>
        <w:gridCol w:w="1842"/>
        <w:gridCol w:w="3261"/>
      </w:tblGrid>
      <w:tr w:rsidR="007B5163" w:rsidRPr="002E4288" w14:paraId="1F77FADB" w14:textId="77777777" w:rsidTr="00864EF2">
        <w:trPr>
          <w:trHeight w:val="390"/>
          <w:jc w:val="center"/>
        </w:trPr>
        <w:tc>
          <w:tcPr>
            <w:tcW w:w="828" w:type="dxa"/>
            <w:tcBorders>
              <w:top w:val="double" w:sz="6" w:space="0" w:color="auto"/>
              <w:left w:val="double" w:sz="6" w:space="0" w:color="auto"/>
              <w:bottom w:val="single" w:sz="4" w:space="0" w:color="auto"/>
              <w:right w:val="single" w:sz="4" w:space="0" w:color="auto"/>
            </w:tcBorders>
            <w:shd w:val="clear" w:color="auto" w:fill="A8D08D" w:themeFill="accent6" w:themeFillTint="99"/>
            <w:noWrap/>
            <w:vAlign w:val="center"/>
            <w:hideMark/>
          </w:tcPr>
          <w:p w14:paraId="40DD35E5" w14:textId="77777777" w:rsidR="007B5163" w:rsidRDefault="002E4288" w:rsidP="002E4288">
            <w:pPr>
              <w:widowControl/>
              <w:jc w:val="center"/>
              <w:rPr>
                <w:rFonts w:ascii="BIZ UDPゴシック" w:eastAsia="BIZ UDPゴシック" w:hAnsi="BIZ UDPゴシック" w:cs="ＭＳ Ｐゴシック"/>
                <w:color w:val="000000"/>
                <w:kern w:val="0"/>
                <w:sz w:val="14"/>
                <w:szCs w:val="22"/>
              </w:rPr>
            </w:pPr>
            <w:r w:rsidRPr="002E4288">
              <w:rPr>
                <w:rFonts w:ascii="BIZ UDPゴシック" w:eastAsia="BIZ UDPゴシック" w:hAnsi="BIZ UDPゴシック" w:cs="ＭＳ Ｐゴシック" w:hint="eastAsia"/>
                <w:color w:val="000000"/>
                <w:kern w:val="0"/>
                <w:sz w:val="14"/>
                <w:szCs w:val="22"/>
              </w:rPr>
              <w:t>売却区分</w:t>
            </w:r>
          </w:p>
          <w:p w14:paraId="016963CB"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0"/>
                <w:szCs w:val="22"/>
              </w:rPr>
            </w:pPr>
            <w:r w:rsidRPr="002E4288">
              <w:rPr>
                <w:rFonts w:ascii="BIZ UDPゴシック" w:eastAsia="BIZ UDPゴシック" w:hAnsi="BIZ UDPゴシック" w:cs="ＭＳ Ｐゴシック" w:hint="eastAsia"/>
                <w:color w:val="000000"/>
                <w:kern w:val="0"/>
                <w:sz w:val="14"/>
                <w:szCs w:val="22"/>
              </w:rPr>
              <w:t>番号</w:t>
            </w:r>
          </w:p>
        </w:tc>
        <w:tc>
          <w:tcPr>
            <w:tcW w:w="2410" w:type="dxa"/>
            <w:tcBorders>
              <w:top w:val="double" w:sz="6" w:space="0" w:color="auto"/>
              <w:left w:val="nil"/>
              <w:bottom w:val="single" w:sz="4" w:space="0" w:color="auto"/>
              <w:right w:val="single" w:sz="4" w:space="0" w:color="auto"/>
            </w:tcBorders>
            <w:shd w:val="clear" w:color="auto" w:fill="A8D08D" w:themeFill="accent6" w:themeFillTint="99"/>
            <w:noWrap/>
            <w:vAlign w:val="center"/>
            <w:hideMark/>
          </w:tcPr>
          <w:p w14:paraId="43260ECE"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szCs w:val="22"/>
              </w:rPr>
            </w:pPr>
            <w:r w:rsidRPr="002E4288">
              <w:rPr>
                <w:rFonts w:ascii="BIZ UDPゴシック" w:eastAsia="BIZ UDPゴシック" w:hAnsi="BIZ UDPゴシック" w:cs="ＭＳ Ｐゴシック" w:hint="eastAsia"/>
                <w:color w:val="000000"/>
                <w:kern w:val="0"/>
                <w:sz w:val="18"/>
                <w:szCs w:val="22"/>
              </w:rPr>
              <w:t>問い合わせ先</w:t>
            </w:r>
          </w:p>
        </w:tc>
        <w:tc>
          <w:tcPr>
            <w:tcW w:w="1842" w:type="dxa"/>
            <w:tcBorders>
              <w:top w:val="double" w:sz="6" w:space="0" w:color="auto"/>
              <w:left w:val="nil"/>
              <w:bottom w:val="single" w:sz="4" w:space="0" w:color="auto"/>
              <w:right w:val="single" w:sz="4" w:space="0" w:color="auto"/>
            </w:tcBorders>
            <w:shd w:val="clear" w:color="auto" w:fill="A8D08D" w:themeFill="accent6" w:themeFillTint="99"/>
            <w:noWrap/>
            <w:vAlign w:val="center"/>
            <w:hideMark/>
          </w:tcPr>
          <w:p w14:paraId="2612C72F"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電話番号</w:t>
            </w:r>
          </w:p>
        </w:tc>
        <w:tc>
          <w:tcPr>
            <w:tcW w:w="3261" w:type="dxa"/>
            <w:tcBorders>
              <w:top w:val="double" w:sz="6" w:space="0" w:color="auto"/>
              <w:left w:val="nil"/>
              <w:bottom w:val="single" w:sz="4" w:space="0" w:color="auto"/>
              <w:right w:val="double" w:sz="6" w:space="0" w:color="auto"/>
            </w:tcBorders>
            <w:shd w:val="clear" w:color="auto" w:fill="A8D08D" w:themeFill="accent6" w:themeFillTint="99"/>
            <w:noWrap/>
            <w:vAlign w:val="center"/>
            <w:hideMark/>
          </w:tcPr>
          <w:p w14:paraId="39702CEB"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受付時間</w:t>
            </w:r>
          </w:p>
        </w:tc>
      </w:tr>
      <w:tr w:rsidR="002E4288" w:rsidRPr="002E4288" w14:paraId="1009CFEC" w14:textId="77777777" w:rsidTr="007B5163">
        <w:trPr>
          <w:trHeight w:val="375"/>
          <w:jc w:val="center"/>
        </w:trPr>
        <w:tc>
          <w:tcPr>
            <w:tcW w:w="828" w:type="dxa"/>
            <w:tcBorders>
              <w:top w:val="nil"/>
              <w:left w:val="double" w:sz="6" w:space="0" w:color="auto"/>
              <w:bottom w:val="single" w:sz="4" w:space="0" w:color="auto"/>
              <w:right w:val="single" w:sz="4" w:space="0" w:color="auto"/>
            </w:tcBorders>
            <w:shd w:val="clear" w:color="auto" w:fill="auto"/>
            <w:noWrap/>
            <w:vAlign w:val="center"/>
            <w:hideMark/>
          </w:tcPr>
          <w:p w14:paraId="58DF61F9"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0"/>
              </w:rPr>
            </w:pPr>
            <w:r w:rsidRPr="002E4288">
              <w:rPr>
                <w:rFonts w:ascii="BIZ UDPゴシック" w:eastAsia="BIZ UDPゴシック" w:hAnsi="BIZ UDPゴシック" w:cs="ＭＳ Ｐゴシック" w:hint="eastAsia"/>
                <w:color w:val="000000"/>
                <w:kern w:val="0"/>
                <w:sz w:val="20"/>
              </w:rPr>
              <w:t>１～３</w:t>
            </w:r>
          </w:p>
        </w:tc>
        <w:tc>
          <w:tcPr>
            <w:tcW w:w="2410" w:type="dxa"/>
            <w:tcBorders>
              <w:top w:val="nil"/>
              <w:left w:val="nil"/>
              <w:bottom w:val="single" w:sz="4" w:space="0" w:color="auto"/>
              <w:right w:val="single" w:sz="4" w:space="0" w:color="auto"/>
            </w:tcBorders>
            <w:shd w:val="clear" w:color="auto" w:fill="auto"/>
            <w:noWrap/>
            <w:vAlign w:val="center"/>
            <w:hideMark/>
          </w:tcPr>
          <w:p w14:paraId="0CBE7310"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十勝市町村税滞納整理機構</w:t>
            </w:r>
          </w:p>
        </w:tc>
        <w:tc>
          <w:tcPr>
            <w:tcW w:w="1842" w:type="dxa"/>
            <w:tcBorders>
              <w:top w:val="nil"/>
              <w:left w:val="nil"/>
              <w:bottom w:val="single" w:sz="4" w:space="0" w:color="auto"/>
              <w:right w:val="single" w:sz="4" w:space="0" w:color="auto"/>
            </w:tcBorders>
            <w:shd w:val="clear" w:color="auto" w:fill="auto"/>
            <w:noWrap/>
            <w:vAlign w:val="center"/>
            <w:hideMark/>
          </w:tcPr>
          <w:p w14:paraId="0150EBFB"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0155-26-0090</w:t>
            </w:r>
          </w:p>
        </w:tc>
        <w:tc>
          <w:tcPr>
            <w:tcW w:w="3261" w:type="dxa"/>
            <w:tcBorders>
              <w:top w:val="nil"/>
              <w:left w:val="nil"/>
              <w:bottom w:val="single" w:sz="4" w:space="0" w:color="auto"/>
              <w:right w:val="double" w:sz="6" w:space="0" w:color="auto"/>
            </w:tcBorders>
            <w:shd w:val="clear" w:color="auto" w:fill="auto"/>
            <w:noWrap/>
            <w:vAlign w:val="center"/>
            <w:hideMark/>
          </w:tcPr>
          <w:p w14:paraId="1879B462"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午前８時４５分　～　午後５時３０分</w:t>
            </w:r>
          </w:p>
        </w:tc>
      </w:tr>
      <w:tr w:rsidR="007B5163" w:rsidRPr="002E4288" w14:paraId="57EB21A4" w14:textId="77777777" w:rsidTr="007B5163">
        <w:trPr>
          <w:trHeight w:val="375"/>
          <w:jc w:val="center"/>
        </w:trPr>
        <w:tc>
          <w:tcPr>
            <w:tcW w:w="828" w:type="dxa"/>
            <w:tcBorders>
              <w:top w:val="nil"/>
              <w:left w:val="double" w:sz="6" w:space="0" w:color="auto"/>
              <w:bottom w:val="single" w:sz="4" w:space="0" w:color="auto"/>
              <w:right w:val="single" w:sz="4" w:space="0" w:color="auto"/>
            </w:tcBorders>
            <w:shd w:val="clear" w:color="auto" w:fill="auto"/>
            <w:noWrap/>
            <w:vAlign w:val="center"/>
          </w:tcPr>
          <w:p w14:paraId="637A582D" w14:textId="77777777" w:rsidR="007B5163" w:rsidRPr="002E4288" w:rsidRDefault="007B5163" w:rsidP="002E4288">
            <w:pPr>
              <w:widowControl/>
              <w:jc w:val="center"/>
              <w:rPr>
                <w:rFonts w:ascii="BIZ UDPゴシック" w:eastAsia="BIZ UDPゴシック" w:hAnsi="BIZ UDPゴシック" w:cs="ＭＳ Ｐゴシック"/>
                <w:color w:val="000000"/>
                <w:kern w:val="0"/>
                <w:sz w:val="20"/>
              </w:rPr>
            </w:pPr>
            <w:r>
              <w:rPr>
                <w:rFonts w:ascii="BIZ UDPゴシック" w:eastAsia="BIZ UDPゴシック" w:hAnsi="BIZ UDPゴシック" w:cs="ＭＳ Ｐゴシック" w:hint="eastAsia"/>
                <w:color w:val="000000"/>
                <w:kern w:val="0"/>
                <w:sz w:val="20"/>
              </w:rPr>
              <w:t>４～５</w:t>
            </w:r>
          </w:p>
        </w:tc>
        <w:tc>
          <w:tcPr>
            <w:tcW w:w="2410" w:type="dxa"/>
            <w:tcBorders>
              <w:top w:val="nil"/>
              <w:left w:val="nil"/>
              <w:bottom w:val="single" w:sz="4" w:space="0" w:color="auto"/>
              <w:right w:val="single" w:sz="4" w:space="0" w:color="auto"/>
            </w:tcBorders>
            <w:shd w:val="clear" w:color="auto" w:fill="auto"/>
            <w:noWrap/>
            <w:vAlign w:val="center"/>
          </w:tcPr>
          <w:p w14:paraId="6795AAD2" w14:textId="77777777" w:rsidR="007B5163" w:rsidRPr="002E4288" w:rsidRDefault="007B5163" w:rsidP="002E4288">
            <w:pPr>
              <w:widowControl/>
              <w:jc w:val="center"/>
              <w:rPr>
                <w:rFonts w:ascii="BIZ UDPゴシック" w:eastAsia="BIZ UDPゴシック" w:hAnsi="BIZ UDPゴシック" w:cs="ＭＳ Ｐゴシック"/>
                <w:color w:val="000000"/>
                <w:kern w:val="0"/>
                <w:sz w:val="18"/>
              </w:rPr>
            </w:pPr>
            <w:r>
              <w:rPr>
                <w:rFonts w:ascii="BIZ UDPゴシック" w:eastAsia="BIZ UDPゴシック" w:hAnsi="BIZ UDPゴシック" w:cs="ＭＳ Ｐゴシック" w:hint="eastAsia"/>
                <w:color w:val="000000"/>
                <w:kern w:val="0"/>
                <w:sz w:val="18"/>
              </w:rPr>
              <w:t>帯広市役所　収納課</w:t>
            </w:r>
          </w:p>
        </w:tc>
        <w:tc>
          <w:tcPr>
            <w:tcW w:w="1842" w:type="dxa"/>
            <w:tcBorders>
              <w:top w:val="nil"/>
              <w:left w:val="nil"/>
              <w:bottom w:val="single" w:sz="4" w:space="0" w:color="auto"/>
              <w:right w:val="single" w:sz="4" w:space="0" w:color="auto"/>
            </w:tcBorders>
            <w:shd w:val="clear" w:color="auto" w:fill="auto"/>
            <w:noWrap/>
            <w:vAlign w:val="center"/>
          </w:tcPr>
          <w:p w14:paraId="73C7352B" w14:textId="77777777" w:rsidR="007B5163" w:rsidRPr="002E4288" w:rsidRDefault="007B5163" w:rsidP="002E4288">
            <w:pPr>
              <w:widowControl/>
              <w:jc w:val="center"/>
              <w:rPr>
                <w:rFonts w:ascii="BIZ UDPゴシック" w:eastAsia="BIZ UDPゴシック" w:hAnsi="BIZ UDPゴシック" w:cs="ＭＳ Ｐゴシック"/>
                <w:color w:val="000000"/>
                <w:kern w:val="0"/>
                <w:sz w:val="18"/>
              </w:rPr>
            </w:pPr>
            <w:r>
              <w:rPr>
                <w:rFonts w:ascii="BIZ UDPゴシック" w:eastAsia="BIZ UDPゴシック" w:hAnsi="BIZ UDPゴシック" w:cs="ＭＳ Ｐゴシック" w:hint="eastAsia"/>
                <w:color w:val="000000"/>
                <w:kern w:val="0"/>
                <w:sz w:val="18"/>
              </w:rPr>
              <w:t>0155-65-4129</w:t>
            </w:r>
          </w:p>
        </w:tc>
        <w:tc>
          <w:tcPr>
            <w:tcW w:w="3261" w:type="dxa"/>
            <w:tcBorders>
              <w:top w:val="nil"/>
              <w:left w:val="nil"/>
              <w:bottom w:val="single" w:sz="4" w:space="0" w:color="auto"/>
              <w:right w:val="double" w:sz="6" w:space="0" w:color="auto"/>
            </w:tcBorders>
            <w:shd w:val="clear" w:color="auto" w:fill="auto"/>
            <w:noWrap/>
            <w:vAlign w:val="center"/>
          </w:tcPr>
          <w:p w14:paraId="3C4FAEA1" w14:textId="77777777" w:rsidR="007B5163" w:rsidRPr="002E4288" w:rsidRDefault="007B5163"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午前８時４５分　～　午後５時３０分</w:t>
            </w:r>
          </w:p>
        </w:tc>
      </w:tr>
      <w:tr w:rsidR="002E4288" w:rsidRPr="002E4288" w14:paraId="26A89300" w14:textId="77777777" w:rsidTr="007B5163">
        <w:trPr>
          <w:trHeight w:val="390"/>
          <w:jc w:val="center"/>
        </w:trPr>
        <w:tc>
          <w:tcPr>
            <w:tcW w:w="828" w:type="dxa"/>
            <w:tcBorders>
              <w:top w:val="nil"/>
              <w:left w:val="double" w:sz="6" w:space="0" w:color="auto"/>
              <w:bottom w:val="double" w:sz="6" w:space="0" w:color="auto"/>
              <w:right w:val="single" w:sz="4" w:space="0" w:color="auto"/>
            </w:tcBorders>
            <w:shd w:val="clear" w:color="auto" w:fill="auto"/>
            <w:noWrap/>
            <w:vAlign w:val="center"/>
            <w:hideMark/>
          </w:tcPr>
          <w:p w14:paraId="72767188"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20"/>
              </w:rPr>
            </w:pPr>
            <w:r w:rsidRPr="002E4288">
              <w:rPr>
                <w:rFonts w:ascii="BIZ UDPゴシック" w:eastAsia="BIZ UDPゴシック" w:hAnsi="BIZ UDPゴシック" w:cs="ＭＳ Ｐゴシック" w:hint="eastAsia"/>
                <w:color w:val="000000"/>
                <w:kern w:val="0"/>
                <w:sz w:val="20"/>
              </w:rPr>
              <w:t>6</w:t>
            </w:r>
          </w:p>
        </w:tc>
        <w:tc>
          <w:tcPr>
            <w:tcW w:w="2410" w:type="dxa"/>
            <w:tcBorders>
              <w:top w:val="nil"/>
              <w:left w:val="nil"/>
              <w:bottom w:val="double" w:sz="6" w:space="0" w:color="auto"/>
              <w:right w:val="single" w:sz="4" w:space="0" w:color="auto"/>
            </w:tcBorders>
            <w:shd w:val="clear" w:color="auto" w:fill="auto"/>
            <w:noWrap/>
            <w:vAlign w:val="center"/>
            <w:hideMark/>
          </w:tcPr>
          <w:p w14:paraId="44EE7042"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本別町住民課税務担当</w:t>
            </w:r>
          </w:p>
        </w:tc>
        <w:tc>
          <w:tcPr>
            <w:tcW w:w="1842" w:type="dxa"/>
            <w:tcBorders>
              <w:top w:val="nil"/>
              <w:left w:val="nil"/>
              <w:bottom w:val="double" w:sz="6" w:space="0" w:color="auto"/>
              <w:right w:val="single" w:sz="4" w:space="0" w:color="auto"/>
            </w:tcBorders>
            <w:shd w:val="clear" w:color="auto" w:fill="auto"/>
            <w:noWrap/>
            <w:vAlign w:val="center"/>
            <w:hideMark/>
          </w:tcPr>
          <w:p w14:paraId="0A556594"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0156-22-8127</w:t>
            </w:r>
          </w:p>
        </w:tc>
        <w:tc>
          <w:tcPr>
            <w:tcW w:w="3261" w:type="dxa"/>
            <w:tcBorders>
              <w:top w:val="nil"/>
              <w:left w:val="nil"/>
              <w:bottom w:val="double" w:sz="6" w:space="0" w:color="auto"/>
              <w:right w:val="double" w:sz="6" w:space="0" w:color="auto"/>
            </w:tcBorders>
            <w:shd w:val="clear" w:color="auto" w:fill="auto"/>
            <w:noWrap/>
            <w:vAlign w:val="center"/>
            <w:hideMark/>
          </w:tcPr>
          <w:p w14:paraId="09268AD4" w14:textId="77777777" w:rsidR="002E4288" w:rsidRPr="002E4288" w:rsidRDefault="002E4288" w:rsidP="002E4288">
            <w:pPr>
              <w:widowControl/>
              <w:jc w:val="center"/>
              <w:rPr>
                <w:rFonts w:ascii="BIZ UDPゴシック" w:eastAsia="BIZ UDPゴシック" w:hAnsi="BIZ UDPゴシック" w:cs="ＭＳ Ｐゴシック"/>
                <w:color w:val="000000"/>
                <w:kern w:val="0"/>
                <w:sz w:val="18"/>
              </w:rPr>
            </w:pPr>
            <w:r w:rsidRPr="002E4288">
              <w:rPr>
                <w:rFonts w:ascii="BIZ UDPゴシック" w:eastAsia="BIZ UDPゴシック" w:hAnsi="BIZ UDPゴシック" w:cs="ＭＳ Ｐゴシック" w:hint="eastAsia"/>
                <w:color w:val="000000"/>
                <w:kern w:val="0"/>
                <w:sz w:val="18"/>
              </w:rPr>
              <w:t>午前８時３０分　～　午後５時１５分</w:t>
            </w:r>
          </w:p>
        </w:tc>
      </w:tr>
    </w:tbl>
    <w:p w14:paraId="2C1C3261" w14:textId="25016F44" w:rsidR="006707C3" w:rsidRPr="0023081F" w:rsidRDefault="0023081F" w:rsidP="003044CA">
      <w:pPr>
        <w:ind w:firstLineChars="38" w:firstLine="61"/>
        <w:jc w:val="left"/>
        <w:rPr>
          <w:rFonts w:ascii="BIZ UDPゴシック" w:eastAsia="BIZ UDPゴシック" w:hAnsi="BIZ UDPゴシック"/>
          <w:sz w:val="16"/>
          <w:szCs w:val="16"/>
        </w:rPr>
      </w:pPr>
      <w:r w:rsidRPr="0023081F">
        <w:rPr>
          <w:rFonts w:ascii="BIZ UDPゴシック" w:eastAsia="BIZ UDPゴシック" w:hAnsi="BIZ UDPゴシック" w:hint="eastAsia"/>
          <w:sz w:val="16"/>
          <w:szCs w:val="16"/>
        </w:rPr>
        <w:t>※詳細については各公売実施機関へお問い合わせください</w:t>
      </w:r>
    </w:p>
    <w:p w14:paraId="50C582BD" w14:textId="77777777" w:rsidR="003C1BE2" w:rsidRPr="006707C3" w:rsidRDefault="003C1BE2" w:rsidP="003044CA">
      <w:pPr>
        <w:ind w:firstLineChars="38" w:firstLine="84"/>
        <w:jc w:val="left"/>
        <w:rPr>
          <w:rFonts w:ascii="BIZ UDPゴシック" w:eastAsia="BIZ UDPゴシック" w:hAnsi="BIZ UDPゴシック"/>
          <w:sz w:val="22"/>
        </w:rPr>
      </w:pPr>
    </w:p>
    <w:p w14:paraId="44355BC9" w14:textId="18A03030" w:rsidR="008E199C" w:rsidRPr="00161145" w:rsidRDefault="008E199C" w:rsidP="003044CA">
      <w:pPr>
        <w:ind w:firstLineChars="38" w:firstLine="84"/>
        <w:jc w:val="left"/>
        <w:rPr>
          <w:rFonts w:ascii="BIZ UDPゴシック" w:eastAsia="BIZ UDPゴシック" w:hAnsi="BIZ UDPゴシック"/>
          <w:sz w:val="22"/>
        </w:rPr>
      </w:pPr>
    </w:p>
    <w:sectPr w:rsidR="008E199C" w:rsidRPr="00161145" w:rsidSect="00F237F6">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79E1" w14:textId="77777777" w:rsidR="00004551" w:rsidRDefault="00004551" w:rsidP="00004551">
      <w:r>
        <w:separator/>
      </w:r>
    </w:p>
  </w:endnote>
  <w:endnote w:type="continuationSeparator" w:id="0">
    <w:p w14:paraId="3F317E0D" w14:textId="77777777" w:rsidR="00004551" w:rsidRDefault="00004551" w:rsidP="0000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F00AA" w14:textId="77777777" w:rsidR="00004551" w:rsidRDefault="00004551" w:rsidP="00004551">
      <w:r>
        <w:separator/>
      </w:r>
    </w:p>
  </w:footnote>
  <w:footnote w:type="continuationSeparator" w:id="0">
    <w:p w14:paraId="072B6F1C" w14:textId="77777777" w:rsidR="00004551" w:rsidRDefault="00004551" w:rsidP="00004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74"/>
    <w:rsid w:val="00004551"/>
    <w:rsid w:val="00011FE1"/>
    <w:rsid w:val="00020152"/>
    <w:rsid w:val="00063681"/>
    <w:rsid w:val="000850CE"/>
    <w:rsid w:val="0009460D"/>
    <w:rsid w:val="0009622B"/>
    <w:rsid w:val="000C597D"/>
    <w:rsid w:val="000D1BC9"/>
    <w:rsid w:val="000E2442"/>
    <w:rsid w:val="00117C0C"/>
    <w:rsid w:val="00131D5E"/>
    <w:rsid w:val="00147DDF"/>
    <w:rsid w:val="0015187B"/>
    <w:rsid w:val="00161145"/>
    <w:rsid w:val="00177482"/>
    <w:rsid w:val="001837B7"/>
    <w:rsid w:val="001A585E"/>
    <w:rsid w:val="001B10F6"/>
    <w:rsid w:val="0023081F"/>
    <w:rsid w:val="002A2E0E"/>
    <w:rsid w:val="002B19E9"/>
    <w:rsid w:val="002B254B"/>
    <w:rsid w:val="002D502A"/>
    <w:rsid w:val="002E4288"/>
    <w:rsid w:val="003044CA"/>
    <w:rsid w:val="003C1BE2"/>
    <w:rsid w:val="003C6565"/>
    <w:rsid w:val="003D0B35"/>
    <w:rsid w:val="00436C9E"/>
    <w:rsid w:val="00445C72"/>
    <w:rsid w:val="00463262"/>
    <w:rsid w:val="00480D20"/>
    <w:rsid w:val="0058707E"/>
    <w:rsid w:val="006707C3"/>
    <w:rsid w:val="00681498"/>
    <w:rsid w:val="00717694"/>
    <w:rsid w:val="007360B0"/>
    <w:rsid w:val="00736D25"/>
    <w:rsid w:val="00742516"/>
    <w:rsid w:val="007766B7"/>
    <w:rsid w:val="007803D0"/>
    <w:rsid w:val="00795275"/>
    <w:rsid w:val="007A61FB"/>
    <w:rsid w:val="007B5163"/>
    <w:rsid w:val="00864EF2"/>
    <w:rsid w:val="008716A5"/>
    <w:rsid w:val="0089590E"/>
    <w:rsid w:val="00895DBA"/>
    <w:rsid w:val="008C34B8"/>
    <w:rsid w:val="008E199C"/>
    <w:rsid w:val="008E7F4E"/>
    <w:rsid w:val="00924E19"/>
    <w:rsid w:val="00926B55"/>
    <w:rsid w:val="00A104A9"/>
    <w:rsid w:val="00A27E44"/>
    <w:rsid w:val="00AE200F"/>
    <w:rsid w:val="00B44E27"/>
    <w:rsid w:val="00B672F0"/>
    <w:rsid w:val="00B8592D"/>
    <w:rsid w:val="00BF674B"/>
    <w:rsid w:val="00C11374"/>
    <w:rsid w:val="00C963FB"/>
    <w:rsid w:val="00CF3F80"/>
    <w:rsid w:val="00D5277C"/>
    <w:rsid w:val="00D64718"/>
    <w:rsid w:val="00DB0739"/>
    <w:rsid w:val="00DB76C3"/>
    <w:rsid w:val="00E90829"/>
    <w:rsid w:val="00EA33CC"/>
    <w:rsid w:val="00ED1B70"/>
    <w:rsid w:val="00ED266C"/>
    <w:rsid w:val="00F2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E3A638"/>
  <w15:chartTrackingRefBased/>
  <w15:docId w15:val="{6AD42AAA-7344-4029-8DEB-7164DB54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3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37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551"/>
    <w:pPr>
      <w:tabs>
        <w:tab w:val="center" w:pos="4252"/>
        <w:tab w:val="right" w:pos="8504"/>
      </w:tabs>
      <w:snapToGrid w:val="0"/>
    </w:pPr>
  </w:style>
  <w:style w:type="character" w:customStyle="1" w:styleId="a5">
    <w:name w:val="ヘッダー (文字)"/>
    <w:basedOn w:val="a0"/>
    <w:link w:val="a4"/>
    <w:uiPriority w:val="99"/>
    <w:rsid w:val="00004551"/>
    <w:rPr>
      <w:rFonts w:ascii="Century" w:eastAsia="ＭＳ 明朝" w:hAnsi="Century" w:cs="Times New Roman"/>
      <w:szCs w:val="24"/>
    </w:rPr>
  </w:style>
  <w:style w:type="paragraph" w:styleId="a6">
    <w:name w:val="footer"/>
    <w:basedOn w:val="a"/>
    <w:link w:val="a7"/>
    <w:uiPriority w:val="99"/>
    <w:unhideWhenUsed/>
    <w:rsid w:val="00004551"/>
    <w:pPr>
      <w:tabs>
        <w:tab w:val="center" w:pos="4252"/>
        <w:tab w:val="right" w:pos="8504"/>
      </w:tabs>
      <w:snapToGrid w:val="0"/>
    </w:pPr>
  </w:style>
  <w:style w:type="character" w:customStyle="1" w:styleId="a7">
    <w:name w:val="フッター (文字)"/>
    <w:basedOn w:val="a0"/>
    <w:link w:val="a6"/>
    <w:uiPriority w:val="99"/>
    <w:rsid w:val="0000455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2002">
      <w:bodyDiv w:val="1"/>
      <w:marLeft w:val="0"/>
      <w:marRight w:val="0"/>
      <w:marTop w:val="0"/>
      <w:marBottom w:val="0"/>
      <w:divBdr>
        <w:top w:val="none" w:sz="0" w:space="0" w:color="auto"/>
        <w:left w:val="none" w:sz="0" w:space="0" w:color="auto"/>
        <w:bottom w:val="none" w:sz="0" w:space="0" w:color="auto"/>
        <w:right w:val="none" w:sz="0" w:space="0" w:color="auto"/>
      </w:divBdr>
    </w:div>
    <w:div w:id="151609432">
      <w:bodyDiv w:val="1"/>
      <w:marLeft w:val="0"/>
      <w:marRight w:val="0"/>
      <w:marTop w:val="0"/>
      <w:marBottom w:val="0"/>
      <w:divBdr>
        <w:top w:val="none" w:sz="0" w:space="0" w:color="auto"/>
        <w:left w:val="none" w:sz="0" w:space="0" w:color="auto"/>
        <w:bottom w:val="none" w:sz="0" w:space="0" w:color="auto"/>
        <w:right w:val="none" w:sz="0" w:space="0" w:color="auto"/>
      </w:divBdr>
    </w:div>
    <w:div w:id="428890880">
      <w:bodyDiv w:val="1"/>
      <w:marLeft w:val="0"/>
      <w:marRight w:val="0"/>
      <w:marTop w:val="0"/>
      <w:marBottom w:val="0"/>
      <w:divBdr>
        <w:top w:val="none" w:sz="0" w:space="0" w:color="auto"/>
        <w:left w:val="none" w:sz="0" w:space="0" w:color="auto"/>
        <w:bottom w:val="none" w:sz="0" w:space="0" w:color="auto"/>
        <w:right w:val="none" w:sz="0" w:space="0" w:color="auto"/>
      </w:divBdr>
    </w:div>
    <w:div w:id="510801683">
      <w:bodyDiv w:val="1"/>
      <w:marLeft w:val="0"/>
      <w:marRight w:val="0"/>
      <w:marTop w:val="0"/>
      <w:marBottom w:val="0"/>
      <w:divBdr>
        <w:top w:val="none" w:sz="0" w:space="0" w:color="auto"/>
        <w:left w:val="none" w:sz="0" w:space="0" w:color="auto"/>
        <w:bottom w:val="none" w:sz="0" w:space="0" w:color="auto"/>
        <w:right w:val="none" w:sz="0" w:space="0" w:color="auto"/>
      </w:divBdr>
    </w:div>
    <w:div w:id="599991711">
      <w:bodyDiv w:val="1"/>
      <w:marLeft w:val="0"/>
      <w:marRight w:val="0"/>
      <w:marTop w:val="0"/>
      <w:marBottom w:val="0"/>
      <w:divBdr>
        <w:top w:val="none" w:sz="0" w:space="0" w:color="auto"/>
        <w:left w:val="none" w:sz="0" w:space="0" w:color="auto"/>
        <w:bottom w:val="none" w:sz="0" w:space="0" w:color="auto"/>
        <w:right w:val="none" w:sz="0" w:space="0" w:color="auto"/>
      </w:divBdr>
    </w:div>
    <w:div w:id="1070156774">
      <w:bodyDiv w:val="1"/>
      <w:marLeft w:val="0"/>
      <w:marRight w:val="0"/>
      <w:marTop w:val="0"/>
      <w:marBottom w:val="0"/>
      <w:divBdr>
        <w:top w:val="none" w:sz="0" w:space="0" w:color="auto"/>
        <w:left w:val="none" w:sz="0" w:space="0" w:color="auto"/>
        <w:bottom w:val="none" w:sz="0" w:space="0" w:color="auto"/>
        <w:right w:val="none" w:sz="0" w:space="0" w:color="auto"/>
      </w:divBdr>
    </w:div>
    <w:div w:id="1402173273">
      <w:bodyDiv w:val="1"/>
      <w:marLeft w:val="0"/>
      <w:marRight w:val="0"/>
      <w:marTop w:val="0"/>
      <w:marBottom w:val="0"/>
      <w:divBdr>
        <w:top w:val="none" w:sz="0" w:space="0" w:color="auto"/>
        <w:left w:val="none" w:sz="0" w:space="0" w:color="auto"/>
        <w:bottom w:val="none" w:sz="0" w:space="0" w:color="auto"/>
        <w:right w:val="none" w:sz="0" w:space="0" w:color="auto"/>
      </w:divBdr>
    </w:div>
    <w:div w:id="1419206774">
      <w:bodyDiv w:val="1"/>
      <w:marLeft w:val="0"/>
      <w:marRight w:val="0"/>
      <w:marTop w:val="0"/>
      <w:marBottom w:val="0"/>
      <w:divBdr>
        <w:top w:val="none" w:sz="0" w:space="0" w:color="auto"/>
        <w:left w:val="none" w:sz="0" w:space="0" w:color="auto"/>
        <w:bottom w:val="none" w:sz="0" w:space="0" w:color="auto"/>
        <w:right w:val="none" w:sz="0" w:space="0" w:color="auto"/>
      </w:divBdr>
    </w:div>
    <w:div w:id="1468931384">
      <w:bodyDiv w:val="1"/>
      <w:marLeft w:val="0"/>
      <w:marRight w:val="0"/>
      <w:marTop w:val="0"/>
      <w:marBottom w:val="0"/>
      <w:divBdr>
        <w:top w:val="none" w:sz="0" w:space="0" w:color="auto"/>
        <w:left w:val="none" w:sz="0" w:space="0" w:color="auto"/>
        <w:bottom w:val="none" w:sz="0" w:space="0" w:color="auto"/>
        <w:right w:val="none" w:sz="0" w:space="0" w:color="auto"/>
      </w:divBdr>
    </w:div>
    <w:div w:id="1553688158">
      <w:bodyDiv w:val="1"/>
      <w:marLeft w:val="0"/>
      <w:marRight w:val="0"/>
      <w:marTop w:val="0"/>
      <w:marBottom w:val="0"/>
      <w:divBdr>
        <w:top w:val="none" w:sz="0" w:space="0" w:color="auto"/>
        <w:left w:val="none" w:sz="0" w:space="0" w:color="auto"/>
        <w:bottom w:val="none" w:sz="0" w:space="0" w:color="auto"/>
        <w:right w:val="none" w:sz="0" w:space="0" w:color="auto"/>
      </w:divBdr>
    </w:div>
    <w:div w:id="1728335709">
      <w:bodyDiv w:val="1"/>
      <w:marLeft w:val="0"/>
      <w:marRight w:val="0"/>
      <w:marTop w:val="0"/>
      <w:marBottom w:val="0"/>
      <w:divBdr>
        <w:top w:val="none" w:sz="0" w:space="0" w:color="auto"/>
        <w:left w:val="none" w:sz="0" w:space="0" w:color="auto"/>
        <w:bottom w:val="none" w:sz="0" w:space="0" w:color="auto"/>
        <w:right w:val="none" w:sz="0" w:space="0" w:color="auto"/>
      </w:divBdr>
    </w:div>
    <w:div w:id="1879930940">
      <w:bodyDiv w:val="1"/>
      <w:marLeft w:val="0"/>
      <w:marRight w:val="0"/>
      <w:marTop w:val="0"/>
      <w:marBottom w:val="0"/>
      <w:divBdr>
        <w:top w:val="none" w:sz="0" w:space="0" w:color="auto"/>
        <w:left w:val="none" w:sz="0" w:space="0" w:color="auto"/>
        <w:bottom w:val="none" w:sz="0" w:space="0" w:color="auto"/>
        <w:right w:val="none" w:sz="0" w:space="0" w:color="auto"/>
      </w:divBdr>
    </w:div>
    <w:div w:id="1891837366">
      <w:bodyDiv w:val="1"/>
      <w:marLeft w:val="0"/>
      <w:marRight w:val="0"/>
      <w:marTop w:val="0"/>
      <w:marBottom w:val="0"/>
      <w:divBdr>
        <w:top w:val="none" w:sz="0" w:space="0" w:color="auto"/>
        <w:left w:val="none" w:sz="0" w:space="0" w:color="auto"/>
        <w:bottom w:val="none" w:sz="0" w:space="0" w:color="auto"/>
        <w:right w:val="none" w:sz="0" w:space="0" w:color="auto"/>
      </w:divBdr>
    </w:div>
    <w:div w:id="19195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4</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収納課VDI（LTSC） VDIユーザー29</dc:creator>
  <cp:keywords/>
  <dc:description/>
  <cp:lastModifiedBy>tainou</cp:lastModifiedBy>
  <cp:revision>59</cp:revision>
  <dcterms:created xsi:type="dcterms:W3CDTF">2023-09-12T07:40:00Z</dcterms:created>
  <dcterms:modified xsi:type="dcterms:W3CDTF">2023-10-05T05:04:00Z</dcterms:modified>
</cp:coreProperties>
</file>